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6D8E" w14:textId="77777777" w:rsidR="00CE022D" w:rsidRPr="00A03F7C" w:rsidRDefault="00352E03" w:rsidP="00A03F7C">
      <w:pPr>
        <w:pStyle w:val="Heading1"/>
        <w:jc w:val="center"/>
        <w:rPr>
          <w:sz w:val="56"/>
          <w:szCs w:val="56"/>
        </w:rPr>
      </w:pPr>
      <w:bookmarkStart w:id="0" w:name="_Hlk138234703"/>
      <w:r w:rsidRPr="00A03F7C">
        <w:rPr>
          <w:sz w:val="56"/>
          <w:szCs w:val="56"/>
        </w:rPr>
        <w:t>Risk Assessment &amp; Management</w:t>
      </w:r>
    </w:p>
    <w:p w14:paraId="2864B28F" w14:textId="2B65AE55" w:rsidR="000C3D61" w:rsidRPr="00C8724A" w:rsidRDefault="000C3D61" w:rsidP="00742BFA">
      <w:pPr>
        <w:rPr>
          <w:sz w:val="22"/>
          <w:lang w:val="en-GB"/>
        </w:rPr>
      </w:pPr>
      <w:r w:rsidRPr="00C8724A">
        <w:rPr>
          <w:sz w:val="22"/>
          <w:lang w:val="en-GB"/>
        </w:rPr>
        <w:t xml:space="preserve">Completing a Risk Assessment in the format below creates a Risk Management Plan and is an </w:t>
      </w:r>
      <w:r w:rsidRPr="00C8724A">
        <w:rPr>
          <w:sz w:val="22"/>
          <w:u w:val="single"/>
          <w:lang w:val="en-GB"/>
        </w:rPr>
        <w:t>essential</w:t>
      </w:r>
      <w:r w:rsidR="00C8724A" w:rsidRPr="00C8724A">
        <w:rPr>
          <w:sz w:val="22"/>
          <w:lang w:val="en-GB"/>
        </w:rPr>
        <w:t xml:space="preserve"> </w:t>
      </w:r>
      <w:r w:rsidR="00C8724A">
        <w:rPr>
          <w:sz w:val="22"/>
          <w:lang w:val="en-GB"/>
        </w:rPr>
        <w:t xml:space="preserve">process that must be completed for Council to be satisfied that your event will be run in a safe manner with potential risks having </w:t>
      </w:r>
      <w:r w:rsidR="0017687D">
        <w:rPr>
          <w:sz w:val="22"/>
          <w:lang w:val="en-GB"/>
        </w:rPr>
        <w:t>been</w:t>
      </w:r>
      <w:r w:rsidR="00C8724A">
        <w:rPr>
          <w:sz w:val="22"/>
          <w:lang w:val="en-GB"/>
        </w:rPr>
        <w:t xml:space="preserve"> considered and controlled in some manner.</w:t>
      </w:r>
    </w:p>
    <w:p w14:paraId="3A22E6D9" w14:textId="77777777" w:rsidR="00584B85" w:rsidRPr="00C8724A" w:rsidRDefault="00584B85" w:rsidP="00742BFA">
      <w:pPr>
        <w:rPr>
          <w:sz w:val="22"/>
          <w:lang w:val="en-GB"/>
        </w:rPr>
      </w:pPr>
    </w:p>
    <w:p w14:paraId="2ED4E950" w14:textId="77777777" w:rsidR="00435C55" w:rsidRPr="00435C55" w:rsidRDefault="00435C55" w:rsidP="00435C55">
      <w:pPr>
        <w:rPr>
          <w:sz w:val="22"/>
          <w:lang w:val="en-GB"/>
        </w:rPr>
      </w:pPr>
      <w:r w:rsidRPr="00435C55">
        <w:rPr>
          <w:sz w:val="22"/>
          <w:lang w:val="en-GB"/>
        </w:rPr>
        <w:t>Council Officers have created the following risk assessment template to support you in identifying and documenting risks related to your project. The document includes the following:</w:t>
      </w:r>
    </w:p>
    <w:p w14:paraId="61BC0F66" w14:textId="77777777" w:rsidR="00435C55" w:rsidRDefault="00435C55" w:rsidP="00435C55">
      <w:pPr>
        <w:pStyle w:val="ListParagraph"/>
        <w:numPr>
          <w:ilvl w:val="0"/>
          <w:numId w:val="36"/>
        </w:numPr>
        <w:rPr>
          <w:sz w:val="22"/>
          <w:lang w:val="en-GB"/>
        </w:rPr>
      </w:pPr>
      <w:r w:rsidRPr="00435C55">
        <w:rPr>
          <w:sz w:val="22"/>
          <w:lang w:val="en-GB"/>
        </w:rPr>
        <w:t>Risk Assessment Matrix and associated qualitative measures of Consequence and Likelihood</w:t>
      </w:r>
    </w:p>
    <w:p w14:paraId="0E89C607" w14:textId="77777777" w:rsidR="00435C55" w:rsidRDefault="00435C55" w:rsidP="00435C55">
      <w:pPr>
        <w:pStyle w:val="ListParagraph"/>
        <w:numPr>
          <w:ilvl w:val="0"/>
          <w:numId w:val="36"/>
        </w:numPr>
        <w:rPr>
          <w:sz w:val="22"/>
          <w:lang w:val="en-GB"/>
        </w:rPr>
      </w:pPr>
      <w:r w:rsidRPr="00435C55">
        <w:rPr>
          <w:sz w:val="22"/>
          <w:lang w:val="en-GB"/>
        </w:rPr>
        <w:t>An example Risk Management Plan</w:t>
      </w:r>
    </w:p>
    <w:p w14:paraId="1C0F0EC6" w14:textId="5817761C" w:rsidR="00435C55" w:rsidRPr="00435C55" w:rsidRDefault="00435C55" w:rsidP="00435C55">
      <w:pPr>
        <w:pStyle w:val="ListParagraph"/>
        <w:numPr>
          <w:ilvl w:val="0"/>
          <w:numId w:val="36"/>
        </w:numPr>
        <w:rPr>
          <w:sz w:val="22"/>
          <w:lang w:val="en-GB"/>
        </w:rPr>
      </w:pPr>
      <w:r w:rsidRPr="00435C55">
        <w:rPr>
          <w:sz w:val="22"/>
          <w:lang w:val="en-GB"/>
        </w:rPr>
        <w:t>Risk Management Template for your completion</w:t>
      </w:r>
    </w:p>
    <w:p w14:paraId="3B542270" w14:textId="5B112080" w:rsidR="00584B85" w:rsidRPr="00C8724A" w:rsidRDefault="00435C55" w:rsidP="00435C55">
      <w:pPr>
        <w:rPr>
          <w:sz w:val="22"/>
          <w:lang w:val="en-GB"/>
        </w:rPr>
      </w:pPr>
      <w:r w:rsidRPr="00435C55">
        <w:rPr>
          <w:sz w:val="22"/>
          <w:lang w:val="en-GB"/>
        </w:rPr>
        <w:t xml:space="preserve">We recommend that you complete this document in detail, distribute to all relevant members of your </w:t>
      </w:r>
      <w:r>
        <w:rPr>
          <w:sz w:val="22"/>
          <w:lang w:val="en-GB"/>
        </w:rPr>
        <w:t>event</w:t>
      </w:r>
      <w:r w:rsidRPr="00435C55">
        <w:rPr>
          <w:sz w:val="22"/>
          <w:lang w:val="en-GB"/>
        </w:rPr>
        <w:t xml:space="preserve"> team/</w:t>
      </w:r>
      <w:proofErr w:type="gramStart"/>
      <w:r w:rsidRPr="00435C55">
        <w:rPr>
          <w:sz w:val="22"/>
          <w:lang w:val="en-GB"/>
        </w:rPr>
        <w:t>organisation</w:t>
      </w:r>
      <w:proofErr w:type="gramEnd"/>
      <w:r w:rsidRPr="00435C55">
        <w:rPr>
          <w:sz w:val="22"/>
          <w:lang w:val="en-GB"/>
        </w:rPr>
        <w:t xml:space="preserve"> and obtain their feedback prior to finalising.</w:t>
      </w:r>
    </w:p>
    <w:p w14:paraId="25BA06F2" w14:textId="77777777" w:rsidR="000C3D61" w:rsidRPr="00A03F7C" w:rsidRDefault="000C3D61" w:rsidP="00A03F7C">
      <w:pPr>
        <w:jc w:val="center"/>
        <w:rPr>
          <w:sz w:val="32"/>
          <w:szCs w:val="28"/>
          <w:lang w:val="en-GB"/>
        </w:rPr>
      </w:pPr>
    </w:p>
    <w:p w14:paraId="7E8517D6" w14:textId="77777777" w:rsidR="00A03F7C" w:rsidRDefault="00A03F7C" w:rsidP="00A03F7C">
      <w:pPr>
        <w:jc w:val="center"/>
        <w:rPr>
          <w:sz w:val="32"/>
          <w:szCs w:val="28"/>
          <w:lang w:val="en-GB"/>
        </w:rPr>
      </w:pPr>
      <w:r w:rsidRPr="00A03F7C">
        <w:rPr>
          <w:b/>
          <w:sz w:val="32"/>
          <w:szCs w:val="28"/>
          <w:lang w:val="en-GB"/>
        </w:rPr>
        <w:t>How to</w:t>
      </w:r>
      <w:r w:rsidR="000C3D61" w:rsidRPr="00A03F7C">
        <w:rPr>
          <w:b/>
          <w:sz w:val="32"/>
          <w:szCs w:val="28"/>
          <w:lang w:val="en-GB"/>
        </w:rPr>
        <w:t xml:space="preserve"> complete this form:</w:t>
      </w:r>
      <w:r w:rsidR="000C3D61" w:rsidRPr="00A03F7C">
        <w:rPr>
          <w:sz w:val="32"/>
          <w:szCs w:val="28"/>
          <w:lang w:val="en-GB"/>
        </w:rPr>
        <w:t xml:space="preserve"> </w:t>
      </w:r>
    </w:p>
    <w:p w14:paraId="6CA926BC" w14:textId="668115B8" w:rsidR="000C3D61" w:rsidRPr="00A03F7C" w:rsidRDefault="000C3D61" w:rsidP="00A03F7C">
      <w:pPr>
        <w:jc w:val="center"/>
        <w:rPr>
          <w:sz w:val="32"/>
          <w:szCs w:val="28"/>
          <w:lang w:val="en-GB"/>
        </w:rPr>
      </w:pPr>
      <w:r w:rsidRPr="00A03F7C">
        <w:rPr>
          <w:sz w:val="32"/>
          <w:szCs w:val="28"/>
          <w:lang w:val="en-GB"/>
        </w:rPr>
        <w:t>(</w:t>
      </w:r>
      <w:r w:rsidR="00A03F7C" w:rsidRPr="00A03F7C">
        <w:rPr>
          <w:sz w:val="32"/>
          <w:szCs w:val="28"/>
          <w:lang w:val="en-GB"/>
        </w:rPr>
        <w:t>Please</w:t>
      </w:r>
      <w:r w:rsidRPr="00A03F7C">
        <w:rPr>
          <w:sz w:val="32"/>
          <w:szCs w:val="28"/>
          <w:lang w:val="en-GB"/>
        </w:rPr>
        <w:t xml:space="preserve"> refer to the example shown on the following page)</w:t>
      </w:r>
    </w:p>
    <w:p w14:paraId="6B4000DD" w14:textId="22396F0B" w:rsidR="00A03F7C" w:rsidRDefault="000C3D61" w:rsidP="00742BFA">
      <w:pPr>
        <w:pStyle w:val="ListParagraph"/>
        <w:numPr>
          <w:ilvl w:val="0"/>
          <w:numId w:val="38"/>
        </w:numPr>
        <w:rPr>
          <w:sz w:val="22"/>
          <w:lang w:val="en-GB"/>
        </w:rPr>
      </w:pPr>
      <w:r w:rsidRPr="00435C55">
        <w:rPr>
          <w:sz w:val="22"/>
          <w:lang w:val="en-GB"/>
        </w:rPr>
        <w:t xml:space="preserve">Identify who your event Risk Management Officer is, </w:t>
      </w:r>
      <w:proofErr w:type="spellStart"/>
      <w:r w:rsidRPr="00435C55">
        <w:rPr>
          <w:sz w:val="22"/>
          <w:lang w:val="en-GB"/>
        </w:rPr>
        <w:t>ie</w:t>
      </w:r>
      <w:proofErr w:type="spellEnd"/>
      <w:r w:rsidRPr="00435C55">
        <w:rPr>
          <w:sz w:val="22"/>
          <w:lang w:val="en-GB"/>
        </w:rPr>
        <w:t>. who will have overall responsibility for preparation and implementation of your Risk Management Plan.</w:t>
      </w:r>
    </w:p>
    <w:p w14:paraId="2A56AFF2" w14:textId="77777777" w:rsidR="00435C55" w:rsidRPr="00435C55" w:rsidRDefault="00435C55" w:rsidP="00435C55">
      <w:pPr>
        <w:pStyle w:val="ListParagraph"/>
        <w:numPr>
          <w:ilvl w:val="0"/>
          <w:numId w:val="0"/>
        </w:numPr>
        <w:ind w:left="720"/>
        <w:rPr>
          <w:sz w:val="22"/>
          <w:lang w:val="en-GB"/>
        </w:rPr>
      </w:pPr>
    </w:p>
    <w:p w14:paraId="481E9889" w14:textId="060128A5" w:rsidR="00A03F7C" w:rsidRDefault="000C3D61" w:rsidP="00742BFA">
      <w:pPr>
        <w:pStyle w:val="ListParagraph"/>
        <w:numPr>
          <w:ilvl w:val="0"/>
          <w:numId w:val="38"/>
        </w:numPr>
        <w:rPr>
          <w:sz w:val="22"/>
          <w:lang w:val="en-GB"/>
        </w:rPr>
      </w:pPr>
      <w:r w:rsidRPr="00435C55">
        <w:rPr>
          <w:sz w:val="22"/>
          <w:lang w:val="en-GB"/>
        </w:rPr>
        <w:t>List who is involved in compiling the Risk Management Plan and the date.</w:t>
      </w:r>
    </w:p>
    <w:p w14:paraId="7105E803" w14:textId="77777777" w:rsidR="00435C55" w:rsidRPr="00435C55" w:rsidRDefault="00435C55" w:rsidP="00435C55">
      <w:pPr>
        <w:pStyle w:val="ListParagraph"/>
        <w:numPr>
          <w:ilvl w:val="0"/>
          <w:numId w:val="0"/>
        </w:numPr>
        <w:ind w:left="720"/>
        <w:rPr>
          <w:sz w:val="22"/>
          <w:lang w:val="en-GB"/>
        </w:rPr>
      </w:pPr>
    </w:p>
    <w:p w14:paraId="3464842B" w14:textId="671266AC" w:rsidR="00435C55" w:rsidRDefault="000C3D61" w:rsidP="00435C55">
      <w:pPr>
        <w:pStyle w:val="ListParagraph"/>
        <w:numPr>
          <w:ilvl w:val="0"/>
          <w:numId w:val="38"/>
        </w:numPr>
        <w:rPr>
          <w:sz w:val="22"/>
          <w:lang w:val="en-GB"/>
        </w:rPr>
      </w:pPr>
      <w:r w:rsidRPr="00435C55">
        <w:rPr>
          <w:b/>
          <w:bCs/>
          <w:sz w:val="22"/>
          <w:lang w:val="en-GB"/>
        </w:rPr>
        <w:t>In column 1</w:t>
      </w:r>
      <w:r w:rsidRPr="00435C55">
        <w:rPr>
          <w:sz w:val="22"/>
          <w:lang w:val="en-GB"/>
        </w:rPr>
        <w:t xml:space="preserve"> – List all activities, processes or contributors involved in your event that may present hazards.</w:t>
      </w:r>
    </w:p>
    <w:p w14:paraId="54394E70" w14:textId="77777777" w:rsidR="00435C55" w:rsidRPr="00435C55" w:rsidRDefault="00435C55" w:rsidP="00435C55">
      <w:pPr>
        <w:pStyle w:val="ListParagraph"/>
        <w:numPr>
          <w:ilvl w:val="0"/>
          <w:numId w:val="0"/>
        </w:numPr>
        <w:ind w:left="720"/>
        <w:rPr>
          <w:sz w:val="22"/>
          <w:lang w:val="en-GB"/>
        </w:rPr>
      </w:pPr>
    </w:p>
    <w:p w14:paraId="77880F1E" w14:textId="1E0BD9DE" w:rsidR="00A03F7C" w:rsidRDefault="000C3D61" w:rsidP="00742BFA">
      <w:pPr>
        <w:pStyle w:val="ListParagraph"/>
        <w:numPr>
          <w:ilvl w:val="0"/>
          <w:numId w:val="38"/>
        </w:numPr>
        <w:rPr>
          <w:b/>
          <w:sz w:val="22"/>
          <w:lang w:val="en-GB"/>
        </w:rPr>
      </w:pPr>
      <w:r w:rsidRPr="00435C55">
        <w:rPr>
          <w:b/>
          <w:bCs/>
          <w:sz w:val="22"/>
          <w:lang w:val="en-GB"/>
        </w:rPr>
        <w:t>In column 2</w:t>
      </w:r>
      <w:r w:rsidRPr="00435C55">
        <w:rPr>
          <w:sz w:val="22"/>
          <w:lang w:val="en-GB"/>
        </w:rPr>
        <w:t xml:space="preserve"> – List any hazard(s) &amp; the risk(s) caused by the activity listed in column 1. Note: hazards can present risk to people, the environment, </w:t>
      </w:r>
      <w:proofErr w:type="gramStart"/>
      <w:r w:rsidRPr="00435C55">
        <w:rPr>
          <w:sz w:val="22"/>
          <w:lang w:val="en-GB"/>
        </w:rPr>
        <w:t>buildings</w:t>
      </w:r>
      <w:proofErr w:type="gramEnd"/>
      <w:r w:rsidRPr="00435C55">
        <w:rPr>
          <w:sz w:val="22"/>
          <w:lang w:val="en-GB"/>
        </w:rPr>
        <w:t xml:space="preserve"> or equipment. It is important to try and capture all risks. </w:t>
      </w:r>
      <w:r w:rsidR="00435C55" w:rsidRPr="00435C55">
        <w:rPr>
          <w:sz w:val="22"/>
          <w:lang w:val="en-GB"/>
        </w:rPr>
        <w:t xml:space="preserve">Note: hazards can present risk to people, the environment, </w:t>
      </w:r>
      <w:proofErr w:type="gramStart"/>
      <w:r w:rsidR="00435C55" w:rsidRPr="00435C55">
        <w:rPr>
          <w:sz w:val="22"/>
          <w:lang w:val="en-GB"/>
        </w:rPr>
        <w:t>buildings</w:t>
      </w:r>
      <w:proofErr w:type="gramEnd"/>
      <w:r w:rsidR="00435C55" w:rsidRPr="00435C55">
        <w:rPr>
          <w:sz w:val="22"/>
          <w:lang w:val="en-GB"/>
        </w:rPr>
        <w:t xml:space="preserve"> or equipment. It is important to try and capture all risks.</w:t>
      </w:r>
      <w:r w:rsidR="00435C55">
        <w:rPr>
          <w:sz w:val="22"/>
          <w:lang w:val="en-GB"/>
        </w:rPr>
        <w:t xml:space="preserve"> </w:t>
      </w:r>
      <w:r w:rsidRPr="00435C55">
        <w:rPr>
          <w:b/>
          <w:sz w:val="22"/>
          <w:lang w:val="en-GB"/>
        </w:rPr>
        <w:t xml:space="preserve">Consider </w:t>
      </w:r>
      <w:r w:rsidRPr="00435C55">
        <w:rPr>
          <w:b/>
          <w:sz w:val="22"/>
          <w:u w:val="single"/>
          <w:lang w:val="en-GB"/>
        </w:rPr>
        <w:t>anything</w:t>
      </w:r>
      <w:r w:rsidRPr="00435C55">
        <w:rPr>
          <w:b/>
          <w:sz w:val="22"/>
          <w:lang w:val="en-GB"/>
        </w:rPr>
        <w:t xml:space="preserve"> that can cause harm or damage.</w:t>
      </w:r>
    </w:p>
    <w:p w14:paraId="54745CFB" w14:textId="77777777" w:rsidR="00435C55" w:rsidRPr="00435C55" w:rsidRDefault="00435C55" w:rsidP="00435C55">
      <w:pPr>
        <w:pStyle w:val="ListParagraph"/>
        <w:numPr>
          <w:ilvl w:val="0"/>
          <w:numId w:val="0"/>
        </w:numPr>
        <w:ind w:left="720"/>
        <w:rPr>
          <w:b/>
          <w:sz w:val="22"/>
          <w:lang w:val="en-GB"/>
        </w:rPr>
      </w:pPr>
    </w:p>
    <w:p w14:paraId="46B776B6" w14:textId="0B89C2C8" w:rsidR="00A03F7C" w:rsidRPr="00435C55" w:rsidRDefault="000C3D61" w:rsidP="00742BFA">
      <w:pPr>
        <w:pStyle w:val="ListParagraph"/>
        <w:numPr>
          <w:ilvl w:val="0"/>
          <w:numId w:val="38"/>
        </w:numPr>
        <w:tabs>
          <w:tab w:val="center" w:pos="4320"/>
          <w:tab w:val="right" w:pos="8640"/>
        </w:tabs>
        <w:rPr>
          <w:b/>
          <w:sz w:val="20"/>
          <w:lang w:val="en-US"/>
        </w:rPr>
      </w:pPr>
      <w:r w:rsidRPr="00435C55">
        <w:rPr>
          <w:b/>
          <w:bCs/>
          <w:sz w:val="22"/>
          <w:lang w:val="en-GB"/>
        </w:rPr>
        <w:t xml:space="preserve">In column </w:t>
      </w:r>
      <w:r w:rsidR="0036377A" w:rsidRPr="00435C55">
        <w:rPr>
          <w:b/>
          <w:bCs/>
          <w:sz w:val="22"/>
          <w:lang w:val="en-GB"/>
        </w:rPr>
        <w:t>3</w:t>
      </w:r>
      <w:r w:rsidRPr="00435C55">
        <w:rPr>
          <w:sz w:val="22"/>
          <w:lang w:val="en-GB"/>
        </w:rPr>
        <w:t xml:space="preserve"> – </w:t>
      </w:r>
      <w:r w:rsidR="00A03F7C" w:rsidRPr="00435C55">
        <w:rPr>
          <w:bCs/>
          <w:sz w:val="22"/>
        </w:rPr>
        <w:t>Use the</w:t>
      </w:r>
      <w:r w:rsidR="00A03F7C" w:rsidRPr="00435C55">
        <w:rPr>
          <w:b/>
          <w:sz w:val="22"/>
        </w:rPr>
        <w:t xml:space="preserve"> Qualitative measures of Consequence </w:t>
      </w:r>
      <w:r w:rsidR="0036377A" w:rsidRPr="00435C55">
        <w:rPr>
          <w:bCs/>
          <w:sz w:val="22"/>
        </w:rPr>
        <w:t xml:space="preserve">on the page below to determine the level of consequence, </w:t>
      </w:r>
      <w:proofErr w:type="gramStart"/>
      <w:r w:rsidR="00435C55" w:rsidRPr="00435C55">
        <w:rPr>
          <w:bCs/>
          <w:sz w:val="22"/>
        </w:rPr>
        <w:t>This</w:t>
      </w:r>
      <w:proofErr w:type="gramEnd"/>
      <w:r w:rsidR="00435C55" w:rsidRPr="00435C55">
        <w:rPr>
          <w:bCs/>
          <w:sz w:val="22"/>
        </w:rPr>
        <w:t xml:space="preserve"> will range from A to E with A being Catastrophic through to E being </w:t>
      </w:r>
      <w:r w:rsidR="0017687D" w:rsidRPr="00435C55">
        <w:rPr>
          <w:bCs/>
          <w:sz w:val="22"/>
        </w:rPr>
        <w:t>Insignificant.</w:t>
      </w:r>
      <w:r w:rsidR="0036377A" w:rsidRPr="00435C55">
        <w:rPr>
          <w:bCs/>
          <w:sz w:val="22"/>
        </w:rPr>
        <w:t xml:space="preserve">  Put the associated letter in column 4</w:t>
      </w:r>
      <w:r w:rsidR="0036377A" w:rsidRPr="00435C55">
        <w:rPr>
          <w:b/>
          <w:sz w:val="20"/>
        </w:rPr>
        <w:t>.</w:t>
      </w:r>
    </w:p>
    <w:p w14:paraId="0735C455" w14:textId="77777777" w:rsidR="00435C55" w:rsidRPr="00435C55" w:rsidRDefault="00435C55" w:rsidP="00435C55">
      <w:pPr>
        <w:pStyle w:val="ListParagraph"/>
        <w:numPr>
          <w:ilvl w:val="0"/>
          <w:numId w:val="0"/>
        </w:numPr>
        <w:ind w:left="720"/>
        <w:rPr>
          <w:b/>
          <w:sz w:val="20"/>
          <w:lang w:val="en-US"/>
        </w:rPr>
      </w:pPr>
    </w:p>
    <w:p w14:paraId="2A5E178A" w14:textId="5352176F" w:rsidR="00A03F7C" w:rsidRPr="00435C55" w:rsidRDefault="00A03F7C" w:rsidP="00435C55">
      <w:pPr>
        <w:pStyle w:val="ListParagraph"/>
        <w:numPr>
          <w:ilvl w:val="0"/>
          <w:numId w:val="38"/>
        </w:numPr>
        <w:rPr>
          <w:sz w:val="22"/>
          <w:lang w:val="en-GB"/>
        </w:rPr>
      </w:pPr>
      <w:r w:rsidRPr="00435C55">
        <w:rPr>
          <w:b/>
          <w:bCs/>
          <w:sz w:val="22"/>
          <w:lang w:val="en-GB"/>
        </w:rPr>
        <w:t xml:space="preserve">In column </w:t>
      </w:r>
      <w:r w:rsidR="0036377A" w:rsidRPr="00435C55">
        <w:rPr>
          <w:b/>
          <w:bCs/>
          <w:sz w:val="22"/>
          <w:lang w:val="en-GB"/>
        </w:rPr>
        <w:t>4</w:t>
      </w:r>
      <w:r w:rsidRPr="00435C55">
        <w:rPr>
          <w:sz w:val="22"/>
          <w:lang w:val="en-GB"/>
        </w:rPr>
        <w:t xml:space="preserve"> - </w:t>
      </w:r>
      <w:r w:rsidR="0036377A" w:rsidRPr="00435C55">
        <w:rPr>
          <w:bCs/>
          <w:sz w:val="22"/>
        </w:rPr>
        <w:t xml:space="preserve">Use the </w:t>
      </w:r>
      <w:r w:rsidR="0036377A" w:rsidRPr="00435C55">
        <w:rPr>
          <w:b/>
          <w:sz w:val="22"/>
        </w:rPr>
        <w:t xml:space="preserve">Qualitative measures of Likelihood </w:t>
      </w:r>
      <w:r w:rsidR="0036377A" w:rsidRPr="00435C55">
        <w:rPr>
          <w:bCs/>
          <w:sz w:val="22"/>
        </w:rPr>
        <w:t xml:space="preserve">on the page below to determine the level of likelihood, </w:t>
      </w:r>
      <w:r w:rsidR="0017687D" w:rsidRPr="00435C55">
        <w:rPr>
          <w:bCs/>
          <w:sz w:val="22"/>
        </w:rPr>
        <w:t>this</w:t>
      </w:r>
      <w:r w:rsidR="00435C55" w:rsidRPr="00435C55">
        <w:rPr>
          <w:bCs/>
          <w:sz w:val="22"/>
        </w:rPr>
        <w:t xml:space="preserve"> will range from 1 to 5 with 1 being Almost Certain through to 5 being rare</w:t>
      </w:r>
      <w:r w:rsidR="0036377A" w:rsidRPr="00435C55">
        <w:rPr>
          <w:bCs/>
          <w:sz w:val="22"/>
        </w:rPr>
        <w:t>.  Put the associated number in Column 5</w:t>
      </w:r>
    </w:p>
    <w:p w14:paraId="535A95F6" w14:textId="77777777" w:rsidR="0036377A" w:rsidRDefault="0036377A" w:rsidP="00742BFA">
      <w:pPr>
        <w:rPr>
          <w:b/>
          <w:bCs/>
          <w:sz w:val="22"/>
          <w:lang w:val="en-GB"/>
        </w:rPr>
      </w:pPr>
    </w:p>
    <w:p w14:paraId="5C0C284D" w14:textId="3DECF8E4" w:rsidR="0036377A" w:rsidRDefault="0036377A" w:rsidP="00742BFA">
      <w:pPr>
        <w:pStyle w:val="ListParagraph"/>
        <w:numPr>
          <w:ilvl w:val="0"/>
          <w:numId w:val="38"/>
        </w:numPr>
        <w:rPr>
          <w:sz w:val="22"/>
          <w:lang w:val="en-GB"/>
        </w:rPr>
      </w:pPr>
      <w:r w:rsidRPr="00435C55">
        <w:rPr>
          <w:b/>
          <w:bCs/>
          <w:sz w:val="22"/>
          <w:lang w:val="en-GB"/>
        </w:rPr>
        <w:t xml:space="preserve">In column 5 </w:t>
      </w:r>
      <w:proofErr w:type="gramStart"/>
      <w:r w:rsidRPr="00435C55">
        <w:rPr>
          <w:b/>
          <w:bCs/>
          <w:sz w:val="22"/>
          <w:lang w:val="en-GB"/>
        </w:rPr>
        <w:t xml:space="preserve">- </w:t>
      </w:r>
      <w:r w:rsidRPr="00435C55">
        <w:rPr>
          <w:sz w:val="22"/>
          <w:lang w:val="en-GB"/>
        </w:rPr>
        <w:t xml:space="preserve"> Rate</w:t>
      </w:r>
      <w:proofErr w:type="gramEnd"/>
      <w:r w:rsidRPr="00435C55">
        <w:rPr>
          <w:sz w:val="22"/>
          <w:lang w:val="en-GB"/>
        </w:rPr>
        <w:t xml:space="preserve"> the risk using the </w:t>
      </w:r>
      <w:r w:rsidRPr="00435C55">
        <w:rPr>
          <w:b/>
          <w:bCs/>
          <w:sz w:val="22"/>
          <w:lang w:val="en-GB"/>
        </w:rPr>
        <w:t>Risk Assessment Matrix</w:t>
      </w:r>
      <w:r w:rsidRPr="00435C55">
        <w:rPr>
          <w:sz w:val="22"/>
          <w:lang w:val="en-GB"/>
        </w:rPr>
        <w:t xml:space="preserve"> on the below page, </w:t>
      </w:r>
      <w:proofErr w:type="spellStart"/>
      <w:r w:rsidRPr="00435C55">
        <w:rPr>
          <w:sz w:val="22"/>
          <w:lang w:val="en-GB"/>
        </w:rPr>
        <w:t>ie</w:t>
      </w:r>
      <w:proofErr w:type="spellEnd"/>
      <w:r w:rsidRPr="00435C55">
        <w:rPr>
          <w:sz w:val="22"/>
          <w:lang w:val="en-GB"/>
        </w:rPr>
        <w:t xml:space="preserve">: to see how high the risk is. To do this, Use the Risk Assessment Matrix to determine the rating. </w:t>
      </w:r>
      <w:r w:rsidR="00435C55" w:rsidRPr="00435C55">
        <w:rPr>
          <w:sz w:val="22"/>
          <w:lang w:val="en-GB"/>
        </w:rPr>
        <w:t>The rating will either be E for Extreme, H for High, M for Medium or L for low.</w:t>
      </w:r>
    </w:p>
    <w:p w14:paraId="6A3E84BA" w14:textId="77777777" w:rsidR="00435C55" w:rsidRPr="00435C55" w:rsidRDefault="00435C55" w:rsidP="00435C55">
      <w:pPr>
        <w:pStyle w:val="ListParagraph"/>
        <w:numPr>
          <w:ilvl w:val="0"/>
          <w:numId w:val="0"/>
        </w:numPr>
        <w:ind w:left="720"/>
        <w:rPr>
          <w:sz w:val="22"/>
          <w:lang w:val="en-GB"/>
        </w:rPr>
      </w:pPr>
    </w:p>
    <w:p w14:paraId="3AA7EBED" w14:textId="64A16D26" w:rsidR="0036377A" w:rsidRDefault="000C3D61" w:rsidP="00742BFA">
      <w:pPr>
        <w:pStyle w:val="ListParagraph"/>
        <w:numPr>
          <w:ilvl w:val="0"/>
          <w:numId w:val="38"/>
        </w:numPr>
        <w:rPr>
          <w:sz w:val="22"/>
          <w:lang w:val="en-GB"/>
        </w:rPr>
      </w:pPr>
      <w:r w:rsidRPr="00435C55">
        <w:rPr>
          <w:b/>
          <w:bCs/>
          <w:sz w:val="22"/>
          <w:lang w:val="en-GB"/>
        </w:rPr>
        <w:t xml:space="preserve">In column </w:t>
      </w:r>
      <w:r w:rsidR="0036377A" w:rsidRPr="00435C55">
        <w:rPr>
          <w:b/>
          <w:bCs/>
          <w:sz w:val="22"/>
          <w:lang w:val="en-GB"/>
        </w:rPr>
        <w:t>6</w:t>
      </w:r>
      <w:r w:rsidRPr="00435C55">
        <w:rPr>
          <w:sz w:val="22"/>
          <w:lang w:val="en-GB"/>
        </w:rPr>
        <w:t xml:space="preserve"> – </w:t>
      </w:r>
      <w:r w:rsidR="0036377A" w:rsidRPr="00435C55">
        <w:rPr>
          <w:sz w:val="22"/>
          <w:lang w:val="en-GB"/>
        </w:rPr>
        <w:t xml:space="preserve">Write the control which you will use to mitigate the Hazard/Risk </w:t>
      </w:r>
      <w:r w:rsidR="00435C55">
        <w:rPr>
          <w:sz w:val="22"/>
          <w:lang w:val="en-GB"/>
        </w:rPr>
        <w:t xml:space="preserve">from </w:t>
      </w:r>
      <w:r w:rsidR="0036377A" w:rsidRPr="00435C55">
        <w:rPr>
          <w:sz w:val="22"/>
          <w:lang w:val="en-GB"/>
        </w:rPr>
        <w:t>column 2</w:t>
      </w:r>
      <w:r w:rsidR="00435C55">
        <w:rPr>
          <w:sz w:val="22"/>
          <w:lang w:val="en-GB"/>
        </w:rPr>
        <w:t>.</w:t>
      </w:r>
    </w:p>
    <w:p w14:paraId="7724D98C" w14:textId="77777777" w:rsidR="00435C55" w:rsidRPr="00435C55" w:rsidRDefault="00435C55" w:rsidP="00435C55">
      <w:pPr>
        <w:pStyle w:val="ListParagraph"/>
        <w:numPr>
          <w:ilvl w:val="0"/>
          <w:numId w:val="0"/>
        </w:numPr>
        <w:ind w:left="720"/>
        <w:rPr>
          <w:sz w:val="22"/>
          <w:lang w:val="en-GB"/>
        </w:rPr>
      </w:pPr>
    </w:p>
    <w:p w14:paraId="07A27BD2" w14:textId="7A011F70" w:rsidR="00A03F7C" w:rsidRDefault="0036377A" w:rsidP="00742BFA">
      <w:pPr>
        <w:pStyle w:val="ListParagraph"/>
        <w:numPr>
          <w:ilvl w:val="0"/>
          <w:numId w:val="38"/>
        </w:numPr>
        <w:rPr>
          <w:sz w:val="22"/>
          <w:lang w:val="en-GB"/>
        </w:rPr>
      </w:pPr>
      <w:r w:rsidRPr="00435C55">
        <w:rPr>
          <w:b/>
          <w:bCs/>
          <w:sz w:val="22"/>
          <w:lang w:val="en-GB"/>
        </w:rPr>
        <w:t>In column 7</w:t>
      </w:r>
      <w:r w:rsidRPr="00435C55">
        <w:rPr>
          <w:sz w:val="22"/>
          <w:lang w:val="en-GB"/>
        </w:rPr>
        <w:t xml:space="preserve"> – </w:t>
      </w:r>
      <w:r w:rsidR="00435C55" w:rsidRPr="00435C55">
        <w:rPr>
          <w:sz w:val="22"/>
          <w:lang w:val="en-GB"/>
        </w:rPr>
        <w:t xml:space="preserve">Rate the risk again to see how the control you have identified has improved the situation. You should see a reduction in the likelihood and/or the consequence and therefore a lower risk rating </w:t>
      </w:r>
      <w:r w:rsidR="0017687D" w:rsidRPr="00435C55">
        <w:rPr>
          <w:sz w:val="22"/>
          <w:lang w:val="en-GB"/>
        </w:rPr>
        <w:t>overall.</w:t>
      </w:r>
    </w:p>
    <w:p w14:paraId="6ACBDF54" w14:textId="77777777" w:rsidR="00435C55" w:rsidRPr="00435C55" w:rsidRDefault="00435C55" w:rsidP="00435C55">
      <w:pPr>
        <w:pStyle w:val="ListParagraph"/>
        <w:numPr>
          <w:ilvl w:val="0"/>
          <w:numId w:val="0"/>
        </w:numPr>
        <w:ind w:left="720"/>
        <w:rPr>
          <w:sz w:val="22"/>
          <w:lang w:val="en-GB"/>
        </w:rPr>
      </w:pPr>
    </w:p>
    <w:p w14:paraId="3E951E6C" w14:textId="5223D092" w:rsidR="00A03F7C" w:rsidRDefault="000C3D61" w:rsidP="00742BFA">
      <w:pPr>
        <w:pStyle w:val="ListParagraph"/>
        <w:numPr>
          <w:ilvl w:val="0"/>
          <w:numId w:val="38"/>
        </w:numPr>
        <w:rPr>
          <w:sz w:val="22"/>
          <w:lang w:val="en-GB"/>
        </w:rPr>
      </w:pPr>
      <w:r w:rsidRPr="00435C55">
        <w:rPr>
          <w:b/>
          <w:bCs/>
          <w:sz w:val="22"/>
          <w:lang w:val="en-GB"/>
        </w:rPr>
        <w:t xml:space="preserve">In column </w:t>
      </w:r>
      <w:r w:rsidR="0036377A" w:rsidRPr="00435C55">
        <w:rPr>
          <w:b/>
          <w:bCs/>
          <w:sz w:val="22"/>
          <w:lang w:val="en-GB"/>
        </w:rPr>
        <w:t>8</w:t>
      </w:r>
      <w:r w:rsidRPr="00435C55">
        <w:rPr>
          <w:sz w:val="22"/>
          <w:lang w:val="en-GB"/>
        </w:rPr>
        <w:t xml:space="preserve"> – Nominate the person(s) responsible for putting the control in place.</w:t>
      </w:r>
    </w:p>
    <w:p w14:paraId="41047E25" w14:textId="77777777" w:rsidR="00435C55" w:rsidRPr="00435C55" w:rsidRDefault="00435C55" w:rsidP="00435C55">
      <w:pPr>
        <w:pStyle w:val="ListParagraph"/>
        <w:numPr>
          <w:ilvl w:val="0"/>
          <w:numId w:val="0"/>
        </w:numPr>
        <w:ind w:left="720"/>
        <w:rPr>
          <w:sz w:val="22"/>
          <w:lang w:val="en-GB"/>
        </w:rPr>
      </w:pPr>
    </w:p>
    <w:p w14:paraId="5F6EC61C" w14:textId="53DDBD20" w:rsidR="00A03F7C" w:rsidRDefault="000C3D61" w:rsidP="00742BFA">
      <w:pPr>
        <w:pStyle w:val="ListParagraph"/>
        <w:numPr>
          <w:ilvl w:val="0"/>
          <w:numId w:val="38"/>
        </w:numPr>
        <w:rPr>
          <w:sz w:val="22"/>
          <w:lang w:val="en-GB"/>
        </w:rPr>
      </w:pPr>
      <w:r w:rsidRPr="00435C55">
        <w:rPr>
          <w:b/>
          <w:bCs/>
          <w:sz w:val="22"/>
          <w:lang w:val="en-GB"/>
        </w:rPr>
        <w:t xml:space="preserve">In column </w:t>
      </w:r>
      <w:r w:rsidR="0036377A" w:rsidRPr="00435C55">
        <w:rPr>
          <w:b/>
          <w:bCs/>
          <w:sz w:val="22"/>
          <w:lang w:val="en-GB"/>
        </w:rPr>
        <w:t>9</w:t>
      </w:r>
      <w:r w:rsidRPr="00435C55">
        <w:rPr>
          <w:sz w:val="22"/>
          <w:lang w:val="en-GB"/>
        </w:rPr>
        <w:t xml:space="preserve"> – Nominate the date the control will be in place.</w:t>
      </w:r>
    </w:p>
    <w:p w14:paraId="20A211A7" w14:textId="77777777" w:rsidR="00435C55" w:rsidRPr="00435C55" w:rsidRDefault="00435C55" w:rsidP="00435C55">
      <w:pPr>
        <w:pStyle w:val="ListParagraph"/>
        <w:numPr>
          <w:ilvl w:val="0"/>
          <w:numId w:val="0"/>
        </w:numPr>
        <w:ind w:left="720"/>
        <w:rPr>
          <w:sz w:val="22"/>
          <w:lang w:val="en-GB"/>
        </w:rPr>
      </w:pPr>
    </w:p>
    <w:p w14:paraId="7863FDC4" w14:textId="65ACD969" w:rsidR="00A03F7C" w:rsidRDefault="000C3D61" w:rsidP="00742BFA">
      <w:pPr>
        <w:pStyle w:val="ListParagraph"/>
        <w:numPr>
          <w:ilvl w:val="0"/>
          <w:numId w:val="38"/>
        </w:numPr>
        <w:rPr>
          <w:sz w:val="22"/>
          <w:lang w:val="en-GB"/>
        </w:rPr>
      </w:pPr>
      <w:r w:rsidRPr="00435C55">
        <w:rPr>
          <w:b/>
          <w:bCs/>
          <w:sz w:val="22"/>
          <w:lang w:val="en-GB"/>
        </w:rPr>
        <w:t xml:space="preserve">In column </w:t>
      </w:r>
      <w:r w:rsidR="0036377A" w:rsidRPr="00435C55">
        <w:rPr>
          <w:b/>
          <w:bCs/>
          <w:sz w:val="22"/>
          <w:lang w:val="en-GB"/>
        </w:rPr>
        <w:t>10</w:t>
      </w:r>
      <w:r w:rsidRPr="00435C55">
        <w:rPr>
          <w:sz w:val="22"/>
          <w:lang w:val="en-GB"/>
        </w:rPr>
        <w:t xml:space="preserve"> – </w:t>
      </w:r>
      <w:r w:rsidR="00F4308F" w:rsidRPr="00F4308F">
        <w:rPr>
          <w:sz w:val="22"/>
          <w:lang w:val="en-GB"/>
        </w:rPr>
        <w:t xml:space="preserve">Note when the control was put in place. Your Risk Management Plan is a living document and should be used to monitor effective risk management throughout the lifecycle of your </w:t>
      </w:r>
      <w:r w:rsidR="00F4308F">
        <w:rPr>
          <w:sz w:val="22"/>
          <w:lang w:val="en-GB"/>
        </w:rPr>
        <w:t>event</w:t>
      </w:r>
      <w:r w:rsidR="00F4308F" w:rsidRPr="00F4308F">
        <w:rPr>
          <w:sz w:val="22"/>
          <w:lang w:val="en-GB"/>
        </w:rPr>
        <w:t>.</w:t>
      </w:r>
    </w:p>
    <w:p w14:paraId="0BDE99D1" w14:textId="77777777" w:rsidR="00435C55" w:rsidRPr="00435C55" w:rsidRDefault="00435C55" w:rsidP="00435C55">
      <w:pPr>
        <w:pStyle w:val="ListParagraph"/>
        <w:numPr>
          <w:ilvl w:val="0"/>
          <w:numId w:val="0"/>
        </w:numPr>
        <w:ind w:left="720"/>
        <w:rPr>
          <w:sz w:val="22"/>
          <w:lang w:val="en-GB"/>
        </w:rPr>
      </w:pPr>
    </w:p>
    <w:p w14:paraId="5EAC121D" w14:textId="468F6845" w:rsidR="00A03F7C" w:rsidRDefault="000C3D61" w:rsidP="00742BFA">
      <w:pPr>
        <w:pStyle w:val="ListParagraph"/>
        <w:numPr>
          <w:ilvl w:val="0"/>
          <w:numId w:val="38"/>
        </w:numPr>
        <w:rPr>
          <w:sz w:val="22"/>
          <w:lang w:val="en-GB"/>
        </w:rPr>
      </w:pPr>
      <w:r w:rsidRPr="00435C55">
        <w:rPr>
          <w:sz w:val="22"/>
          <w:lang w:val="en-GB"/>
        </w:rPr>
        <w:t>Ensure the Risk Management is communicated to all stakeholders.</w:t>
      </w:r>
    </w:p>
    <w:p w14:paraId="41C671D5" w14:textId="77777777" w:rsidR="00435C55" w:rsidRPr="00435C55" w:rsidRDefault="00435C55" w:rsidP="00435C55">
      <w:pPr>
        <w:pStyle w:val="ListParagraph"/>
        <w:numPr>
          <w:ilvl w:val="0"/>
          <w:numId w:val="0"/>
        </w:numPr>
        <w:ind w:left="720"/>
        <w:rPr>
          <w:sz w:val="22"/>
          <w:lang w:val="en-GB"/>
        </w:rPr>
      </w:pPr>
    </w:p>
    <w:p w14:paraId="7B50FCFD" w14:textId="77777777" w:rsidR="000C3D61" w:rsidRPr="00435C55" w:rsidRDefault="000C3D61" w:rsidP="00435C55">
      <w:pPr>
        <w:pStyle w:val="ListParagraph"/>
        <w:numPr>
          <w:ilvl w:val="0"/>
          <w:numId w:val="38"/>
        </w:numPr>
        <w:rPr>
          <w:sz w:val="22"/>
          <w:lang w:val="en-GB"/>
        </w:rPr>
      </w:pPr>
      <w:r w:rsidRPr="00435C55">
        <w:rPr>
          <w:sz w:val="22"/>
          <w:lang w:val="en-GB"/>
        </w:rPr>
        <w:t>Ensure a copy of the Risk Management Plan is provided to Emergency Services identified in Emergency Management Plan.</w:t>
      </w:r>
    </w:p>
    <w:p w14:paraId="6D067669" w14:textId="77777777" w:rsidR="00E50237" w:rsidRPr="00171B07" w:rsidRDefault="00E50237" w:rsidP="00742BFA">
      <w:pPr>
        <w:rPr>
          <w:sz w:val="22"/>
          <w:lang w:val="en-GB"/>
        </w:rPr>
      </w:pPr>
    </w:p>
    <w:p w14:paraId="2BF987C4" w14:textId="77777777" w:rsidR="007716C9" w:rsidRPr="00171B07" w:rsidRDefault="000C3D61" w:rsidP="00E50237">
      <w:pPr>
        <w:rPr>
          <w:sz w:val="22"/>
          <w:lang w:val="en-GB"/>
        </w:rPr>
      </w:pPr>
      <w:r w:rsidRPr="00171B07">
        <w:rPr>
          <w:b/>
          <w:sz w:val="22"/>
          <w:lang w:val="en-GB"/>
        </w:rPr>
        <w:t>Note:</w:t>
      </w:r>
      <w:r w:rsidRPr="00171B07">
        <w:rPr>
          <w:sz w:val="22"/>
          <w:lang w:val="en-GB"/>
        </w:rPr>
        <w:t xml:space="preserve"> Certain stakeholders such as performers</w:t>
      </w:r>
      <w:r w:rsidR="00171B07">
        <w:rPr>
          <w:sz w:val="22"/>
          <w:lang w:val="en-GB"/>
        </w:rPr>
        <w:t>, drone operators</w:t>
      </w:r>
      <w:r w:rsidRPr="00171B07">
        <w:rPr>
          <w:sz w:val="22"/>
          <w:lang w:val="en-GB"/>
        </w:rPr>
        <w:t xml:space="preserve"> or amusement ride operators must provide a </w:t>
      </w:r>
      <w:r w:rsidRPr="00A03F7C">
        <w:rPr>
          <w:sz w:val="22"/>
          <w:u w:val="single"/>
          <w:lang w:val="en-GB"/>
        </w:rPr>
        <w:t>separate Risk Management Plan</w:t>
      </w:r>
      <w:r w:rsidRPr="00171B07">
        <w:rPr>
          <w:sz w:val="22"/>
          <w:lang w:val="en-GB"/>
        </w:rPr>
        <w:t xml:space="preserve"> specific to their activity if the risk rating is greater than Low. These people will/should know the risks associated with their activity better than you. You must be confident their</w:t>
      </w:r>
      <w:r w:rsidR="00E50237" w:rsidRPr="00171B07">
        <w:rPr>
          <w:sz w:val="22"/>
          <w:lang w:val="en-GB"/>
        </w:rPr>
        <w:t xml:space="preserve"> risks are controlled properly.</w:t>
      </w:r>
    </w:p>
    <w:p w14:paraId="1EDA3A27" w14:textId="77777777" w:rsidR="007716C9" w:rsidRPr="00171B07" w:rsidRDefault="007716C9">
      <w:pPr>
        <w:spacing w:after="200" w:line="276" w:lineRule="auto"/>
        <w:rPr>
          <w:rFonts w:eastAsia="Times New Roman" w:cs="Times New Roman"/>
          <w:b/>
          <w:sz w:val="24"/>
          <w:szCs w:val="24"/>
          <w:lang w:val="en-AU"/>
        </w:rPr>
      </w:pPr>
      <w:r w:rsidRPr="00171B07">
        <w:rPr>
          <w:b/>
          <w:sz w:val="22"/>
        </w:rPr>
        <w:br w:type="page"/>
      </w:r>
    </w:p>
    <w:p w14:paraId="34F5BCBD" w14:textId="77777777"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14:paraId="6D248789" w14:textId="77777777" w:rsidTr="000C3D61">
        <w:trPr>
          <w:cantSplit/>
          <w:trHeight w:val="387"/>
        </w:trPr>
        <w:tc>
          <w:tcPr>
            <w:tcW w:w="2267" w:type="dxa"/>
            <w:vMerge w:val="restart"/>
            <w:shd w:val="clear" w:color="auto" w:fill="BFBFBF"/>
            <w:vAlign w:val="center"/>
          </w:tcPr>
          <w:p w14:paraId="52567EF1" w14:textId="77777777" w:rsidR="000C3D61" w:rsidRPr="001C310E" w:rsidRDefault="000C3D61" w:rsidP="000C3D61">
            <w:pPr>
              <w:spacing w:line="276" w:lineRule="auto"/>
              <w:rPr>
                <w:b/>
                <w:sz w:val="16"/>
              </w:rPr>
            </w:pPr>
          </w:p>
          <w:p w14:paraId="5B50CD0C" w14:textId="77777777"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14:paraId="45D73BF9" w14:textId="77777777" w:rsidR="000C3D61" w:rsidRPr="001C310E" w:rsidRDefault="000C3D61" w:rsidP="000C3D61">
            <w:pPr>
              <w:keepNext/>
              <w:spacing w:line="276" w:lineRule="auto"/>
              <w:outlineLvl w:val="2"/>
              <w:rPr>
                <w:b/>
                <w:sz w:val="16"/>
              </w:rPr>
            </w:pPr>
            <w:r w:rsidRPr="001C310E">
              <w:rPr>
                <w:b/>
                <w:sz w:val="16"/>
              </w:rPr>
              <w:t>Likelihood</w:t>
            </w:r>
          </w:p>
        </w:tc>
      </w:tr>
      <w:tr w:rsidR="000C3D61" w:rsidRPr="001C310E" w14:paraId="1FE3F1C2" w14:textId="77777777" w:rsidTr="000C3D61">
        <w:trPr>
          <w:cantSplit/>
        </w:trPr>
        <w:tc>
          <w:tcPr>
            <w:tcW w:w="2267" w:type="dxa"/>
            <w:vMerge/>
            <w:shd w:val="clear" w:color="auto" w:fill="BFBFBF"/>
            <w:vAlign w:val="center"/>
          </w:tcPr>
          <w:p w14:paraId="2D7088EF" w14:textId="77777777" w:rsidR="000C3D61" w:rsidRPr="001C310E" w:rsidRDefault="000C3D61" w:rsidP="000C3D61">
            <w:pPr>
              <w:spacing w:line="276" w:lineRule="auto"/>
              <w:rPr>
                <w:sz w:val="16"/>
              </w:rPr>
            </w:pPr>
          </w:p>
        </w:tc>
        <w:tc>
          <w:tcPr>
            <w:tcW w:w="1474" w:type="dxa"/>
            <w:shd w:val="clear" w:color="auto" w:fill="BFBFBF"/>
            <w:vAlign w:val="center"/>
          </w:tcPr>
          <w:p w14:paraId="5141FD88" w14:textId="77777777" w:rsidR="000C3D61" w:rsidRPr="001C310E" w:rsidRDefault="000C3D61" w:rsidP="000C3D61">
            <w:pPr>
              <w:spacing w:line="276" w:lineRule="auto"/>
              <w:jc w:val="center"/>
              <w:rPr>
                <w:sz w:val="16"/>
              </w:rPr>
            </w:pPr>
            <w:r w:rsidRPr="001C310E">
              <w:rPr>
                <w:sz w:val="16"/>
              </w:rPr>
              <w:t>(1)</w:t>
            </w:r>
          </w:p>
          <w:p w14:paraId="6BA839E6" w14:textId="77777777"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14:paraId="2FC2112F" w14:textId="77777777" w:rsidR="000C3D61" w:rsidRPr="001C310E" w:rsidRDefault="000C3D61" w:rsidP="000C3D61">
            <w:pPr>
              <w:spacing w:line="276" w:lineRule="auto"/>
              <w:jc w:val="center"/>
              <w:rPr>
                <w:sz w:val="16"/>
              </w:rPr>
            </w:pPr>
            <w:r w:rsidRPr="001C310E">
              <w:rPr>
                <w:sz w:val="16"/>
              </w:rPr>
              <w:t>(2)</w:t>
            </w:r>
          </w:p>
          <w:p w14:paraId="431A0FD1" w14:textId="77777777"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14:paraId="59DD934D" w14:textId="77777777" w:rsidR="000C3D61" w:rsidRPr="001C310E" w:rsidRDefault="000C3D61" w:rsidP="000C3D61">
            <w:pPr>
              <w:spacing w:line="276" w:lineRule="auto"/>
              <w:jc w:val="center"/>
              <w:rPr>
                <w:sz w:val="16"/>
              </w:rPr>
            </w:pPr>
            <w:r w:rsidRPr="001C310E">
              <w:rPr>
                <w:sz w:val="16"/>
              </w:rPr>
              <w:t>(3)</w:t>
            </w:r>
          </w:p>
          <w:p w14:paraId="2468CAAA" w14:textId="77777777"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14:paraId="63339F7E" w14:textId="77777777" w:rsidR="000C3D61" w:rsidRPr="001C310E" w:rsidRDefault="000C3D61" w:rsidP="000C3D61">
            <w:pPr>
              <w:spacing w:line="276" w:lineRule="auto"/>
              <w:jc w:val="center"/>
              <w:rPr>
                <w:sz w:val="16"/>
              </w:rPr>
            </w:pPr>
            <w:r w:rsidRPr="001C310E">
              <w:rPr>
                <w:sz w:val="16"/>
              </w:rPr>
              <w:t>(4)</w:t>
            </w:r>
          </w:p>
          <w:p w14:paraId="4E7A8668" w14:textId="77777777"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14:paraId="4D831142" w14:textId="77777777" w:rsidR="000C3D61" w:rsidRPr="001C310E" w:rsidRDefault="000C3D61" w:rsidP="000C3D61">
            <w:pPr>
              <w:spacing w:line="276" w:lineRule="auto"/>
              <w:jc w:val="center"/>
              <w:rPr>
                <w:sz w:val="16"/>
              </w:rPr>
            </w:pPr>
            <w:r w:rsidRPr="001C310E">
              <w:rPr>
                <w:sz w:val="16"/>
              </w:rPr>
              <w:t>(5)</w:t>
            </w:r>
          </w:p>
          <w:p w14:paraId="3839E3C6" w14:textId="77777777" w:rsidR="000C3D61" w:rsidRPr="001C310E" w:rsidRDefault="000C3D61" w:rsidP="000C3D61">
            <w:pPr>
              <w:spacing w:line="276" w:lineRule="auto"/>
              <w:jc w:val="center"/>
              <w:rPr>
                <w:sz w:val="16"/>
              </w:rPr>
            </w:pPr>
            <w:r w:rsidRPr="001C310E">
              <w:rPr>
                <w:sz w:val="16"/>
              </w:rPr>
              <w:t>Rare</w:t>
            </w:r>
          </w:p>
        </w:tc>
      </w:tr>
      <w:tr w:rsidR="000C3D61" w:rsidRPr="001C310E" w14:paraId="282468DF" w14:textId="77777777" w:rsidTr="000C3D61">
        <w:trPr>
          <w:trHeight w:val="337"/>
        </w:trPr>
        <w:tc>
          <w:tcPr>
            <w:tcW w:w="2267" w:type="dxa"/>
            <w:vAlign w:val="center"/>
          </w:tcPr>
          <w:p w14:paraId="06BE5641" w14:textId="77777777"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14:paraId="4EFFA69F"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14:paraId="40A805A4" w14:textId="77777777"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14:paraId="08ED434B"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113B382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27E570C8" w14:textId="77777777" w:rsidR="000C3D61" w:rsidRPr="001C310E" w:rsidRDefault="000C3D61" w:rsidP="000C3D61">
            <w:pPr>
              <w:spacing w:line="276" w:lineRule="auto"/>
              <w:jc w:val="center"/>
              <w:rPr>
                <w:b/>
                <w:sz w:val="16"/>
              </w:rPr>
            </w:pPr>
            <w:r w:rsidRPr="001C310E">
              <w:rPr>
                <w:b/>
                <w:sz w:val="16"/>
              </w:rPr>
              <w:t>H</w:t>
            </w:r>
          </w:p>
        </w:tc>
      </w:tr>
      <w:tr w:rsidR="000C3D61" w:rsidRPr="001C310E" w14:paraId="38C30F20" w14:textId="77777777" w:rsidTr="000C3D61">
        <w:trPr>
          <w:trHeight w:val="337"/>
        </w:trPr>
        <w:tc>
          <w:tcPr>
            <w:tcW w:w="2267" w:type="dxa"/>
            <w:vAlign w:val="center"/>
          </w:tcPr>
          <w:p w14:paraId="17D8000A" w14:textId="77777777"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14:paraId="54864EFB"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3F90DABC"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33243930"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14:paraId="0FB2A69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14:paraId="53AD41D3" w14:textId="77777777" w:rsidR="000C3D61" w:rsidRPr="001C310E" w:rsidRDefault="000C3D61" w:rsidP="000C3D61">
            <w:pPr>
              <w:spacing w:line="276" w:lineRule="auto"/>
              <w:jc w:val="center"/>
              <w:rPr>
                <w:b/>
                <w:sz w:val="16"/>
              </w:rPr>
            </w:pPr>
            <w:r w:rsidRPr="001C310E">
              <w:rPr>
                <w:b/>
                <w:sz w:val="16"/>
              </w:rPr>
              <w:t>M</w:t>
            </w:r>
          </w:p>
        </w:tc>
      </w:tr>
      <w:tr w:rsidR="000C3D61" w:rsidRPr="001C310E" w14:paraId="365E73BE" w14:textId="77777777" w:rsidTr="000C3D61">
        <w:trPr>
          <w:trHeight w:val="337"/>
        </w:trPr>
        <w:tc>
          <w:tcPr>
            <w:tcW w:w="2267" w:type="dxa"/>
            <w:vAlign w:val="center"/>
          </w:tcPr>
          <w:p w14:paraId="2E27FF70" w14:textId="77777777"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14:paraId="4F7F4A19"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14:paraId="614A75D3"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14:paraId="00970A34"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3D6F2B9B"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6CE8B46C" w14:textId="77777777" w:rsidR="000C3D61" w:rsidRPr="001C310E" w:rsidRDefault="000C3D61" w:rsidP="000C3D61">
            <w:pPr>
              <w:spacing w:line="276" w:lineRule="auto"/>
              <w:jc w:val="center"/>
              <w:rPr>
                <w:b/>
                <w:sz w:val="16"/>
              </w:rPr>
            </w:pPr>
            <w:r w:rsidRPr="001C310E">
              <w:rPr>
                <w:b/>
                <w:sz w:val="16"/>
              </w:rPr>
              <w:t>L</w:t>
            </w:r>
          </w:p>
        </w:tc>
      </w:tr>
      <w:tr w:rsidR="000C3D61" w:rsidRPr="001C310E" w14:paraId="204B1B1F" w14:textId="77777777" w:rsidTr="000C3D61">
        <w:trPr>
          <w:trHeight w:val="337"/>
        </w:trPr>
        <w:tc>
          <w:tcPr>
            <w:tcW w:w="2267" w:type="dxa"/>
            <w:vAlign w:val="center"/>
          </w:tcPr>
          <w:p w14:paraId="608B1810" w14:textId="77777777"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14:paraId="5327080F"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1B6D1705"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4318E00D"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2C582645"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4CC0ECD9" w14:textId="77777777" w:rsidR="000C3D61" w:rsidRPr="001C310E" w:rsidRDefault="000C3D61" w:rsidP="000C3D61">
            <w:pPr>
              <w:spacing w:line="276" w:lineRule="auto"/>
              <w:jc w:val="center"/>
              <w:rPr>
                <w:b/>
                <w:sz w:val="16"/>
              </w:rPr>
            </w:pPr>
            <w:r w:rsidRPr="001C310E">
              <w:rPr>
                <w:b/>
                <w:sz w:val="16"/>
              </w:rPr>
              <w:t>L</w:t>
            </w:r>
          </w:p>
        </w:tc>
      </w:tr>
      <w:tr w:rsidR="000C3D61" w:rsidRPr="001C310E" w14:paraId="5B9FA6A0" w14:textId="77777777" w:rsidTr="000C3D61">
        <w:trPr>
          <w:trHeight w:val="337"/>
        </w:trPr>
        <w:tc>
          <w:tcPr>
            <w:tcW w:w="2267" w:type="dxa"/>
            <w:vAlign w:val="center"/>
          </w:tcPr>
          <w:p w14:paraId="7C5C4960" w14:textId="77777777"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14:paraId="7B77F543"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4090240"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8A83548"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5810D170"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183F9E11" w14:textId="77777777" w:rsidR="000C3D61" w:rsidRPr="001C310E" w:rsidRDefault="000C3D61" w:rsidP="000C3D61">
            <w:pPr>
              <w:spacing w:line="276" w:lineRule="auto"/>
              <w:jc w:val="center"/>
              <w:rPr>
                <w:b/>
                <w:sz w:val="16"/>
              </w:rPr>
            </w:pPr>
            <w:r w:rsidRPr="001C310E">
              <w:rPr>
                <w:b/>
                <w:sz w:val="16"/>
              </w:rPr>
              <w:t>L</w:t>
            </w:r>
          </w:p>
        </w:tc>
      </w:tr>
      <w:tr w:rsidR="000C3D61" w:rsidRPr="001C310E" w14:paraId="17A64894" w14:textId="77777777" w:rsidTr="000C3D61">
        <w:trPr>
          <w:trHeight w:val="337"/>
        </w:trPr>
        <w:tc>
          <w:tcPr>
            <w:tcW w:w="9639" w:type="dxa"/>
            <w:gridSpan w:val="6"/>
            <w:shd w:val="clear" w:color="auto" w:fill="FF5050"/>
            <w:vAlign w:val="center"/>
          </w:tcPr>
          <w:p w14:paraId="16C827A9" w14:textId="77777777"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14:paraId="2FDBACD6" w14:textId="77777777" w:rsidTr="000C3D61">
        <w:trPr>
          <w:trHeight w:val="337"/>
        </w:trPr>
        <w:tc>
          <w:tcPr>
            <w:tcW w:w="9639" w:type="dxa"/>
            <w:gridSpan w:val="6"/>
            <w:shd w:val="clear" w:color="auto" w:fill="FFFF66"/>
            <w:vAlign w:val="center"/>
          </w:tcPr>
          <w:p w14:paraId="613B027F" w14:textId="77777777"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14:paraId="38D2A790" w14:textId="77777777" w:rsidTr="000C3D61">
        <w:trPr>
          <w:trHeight w:val="337"/>
        </w:trPr>
        <w:tc>
          <w:tcPr>
            <w:tcW w:w="9639" w:type="dxa"/>
            <w:gridSpan w:val="6"/>
            <w:shd w:val="clear" w:color="auto" w:fill="0099FF"/>
            <w:vAlign w:val="center"/>
          </w:tcPr>
          <w:p w14:paraId="19825A66" w14:textId="77777777"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14:paraId="4DFD85D3" w14:textId="77777777" w:rsidTr="000C3D61">
        <w:trPr>
          <w:trHeight w:val="337"/>
        </w:trPr>
        <w:tc>
          <w:tcPr>
            <w:tcW w:w="9639" w:type="dxa"/>
            <w:gridSpan w:val="6"/>
            <w:shd w:val="clear" w:color="auto" w:fill="00CC99"/>
            <w:vAlign w:val="center"/>
          </w:tcPr>
          <w:p w14:paraId="0473151C" w14:textId="77777777" w:rsidR="000C3D61" w:rsidRPr="001C310E" w:rsidRDefault="000C3D61" w:rsidP="000C3D61">
            <w:pPr>
              <w:spacing w:line="276" w:lineRule="auto"/>
              <w:rPr>
                <w:sz w:val="16"/>
              </w:rPr>
            </w:pPr>
            <w:r w:rsidRPr="001C310E">
              <w:rPr>
                <w:sz w:val="16"/>
              </w:rPr>
              <w:t>L = low risk; manage by routine procedures</w:t>
            </w:r>
          </w:p>
        </w:tc>
      </w:tr>
    </w:tbl>
    <w:p w14:paraId="1203C167" w14:textId="77777777" w:rsidR="000C3D61" w:rsidRPr="00C37940" w:rsidRDefault="000C3D61" w:rsidP="000C3D61">
      <w:pPr>
        <w:tabs>
          <w:tab w:val="center" w:pos="4320"/>
          <w:tab w:val="right" w:pos="8640"/>
        </w:tabs>
        <w:rPr>
          <w:b/>
          <w:sz w:val="20"/>
        </w:rPr>
      </w:pPr>
    </w:p>
    <w:p w14:paraId="351F466A" w14:textId="03197CD2" w:rsidR="000C3D61" w:rsidRPr="00C37940" w:rsidRDefault="000C3D61" w:rsidP="000C3D61">
      <w:pPr>
        <w:rPr>
          <w:b/>
          <w:sz w:val="20"/>
        </w:rPr>
      </w:pPr>
      <w:r w:rsidRPr="00C37940">
        <w:rPr>
          <w:b/>
          <w:sz w:val="20"/>
        </w:rPr>
        <w:t xml:space="preserve">Qualitative measures of Consequence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14:paraId="3955CCC2" w14:textId="77777777" w:rsidTr="000C3D61">
        <w:trPr>
          <w:trHeight w:val="300"/>
        </w:trPr>
        <w:tc>
          <w:tcPr>
            <w:tcW w:w="840" w:type="dxa"/>
            <w:shd w:val="clear" w:color="auto" w:fill="BFBFBF"/>
            <w:vAlign w:val="center"/>
          </w:tcPr>
          <w:p w14:paraId="0BDD1A9E" w14:textId="77777777"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14:paraId="3C52C52A" w14:textId="77777777" w:rsidR="000C3D61" w:rsidRPr="001C310E" w:rsidRDefault="000C3D61" w:rsidP="000C3D61">
            <w:pPr>
              <w:rPr>
                <w:b/>
                <w:sz w:val="16"/>
              </w:rPr>
            </w:pPr>
            <w:r w:rsidRPr="001C310E">
              <w:rPr>
                <w:b/>
                <w:sz w:val="16"/>
              </w:rPr>
              <w:t>Descriptor</w:t>
            </w:r>
          </w:p>
        </w:tc>
        <w:tc>
          <w:tcPr>
            <w:tcW w:w="7239" w:type="dxa"/>
            <w:shd w:val="clear" w:color="auto" w:fill="BFBFBF"/>
            <w:vAlign w:val="center"/>
          </w:tcPr>
          <w:p w14:paraId="4E62A4B7" w14:textId="77777777" w:rsidR="000C3D61" w:rsidRPr="001C310E" w:rsidRDefault="000C3D61" w:rsidP="000C3D61">
            <w:pPr>
              <w:rPr>
                <w:b/>
                <w:sz w:val="16"/>
              </w:rPr>
            </w:pPr>
            <w:r w:rsidRPr="001C310E">
              <w:rPr>
                <w:b/>
                <w:sz w:val="16"/>
              </w:rPr>
              <w:t>Example detail description</w:t>
            </w:r>
          </w:p>
        </w:tc>
      </w:tr>
      <w:tr w:rsidR="000C3D61" w:rsidRPr="001C310E" w14:paraId="6DCA43DA" w14:textId="77777777" w:rsidTr="000C3D61">
        <w:trPr>
          <w:trHeight w:val="621"/>
        </w:trPr>
        <w:tc>
          <w:tcPr>
            <w:tcW w:w="840" w:type="dxa"/>
            <w:vAlign w:val="center"/>
          </w:tcPr>
          <w:p w14:paraId="2B9D04DF" w14:textId="77777777" w:rsidR="000C3D61" w:rsidRPr="001C310E" w:rsidRDefault="000C3D61" w:rsidP="000C3D61">
            <w:pPr>
              <w:spacing w:line="276" w:lineRule="auto"/>
              <w:jc w:val="center"/>
              <w:rPr>
                <w:b/>
                <w:sz w:val="16"/>
              </w:rPr>
            </w:pPr>
            <w:r w:rsidRPr="001C310E">
              <w:rPr>
                <w:b/>
                <w:sz w:val="16"/>
              </w:rPr>
              <w:t>A</w:t>
            </w:r>
          </w:p>
        </w:tc>
        <w:tc>
          <w:tcPr>
            <w:tcW w:w="1560" w:type="dxa"/>
            <w:vAlign w:val="center"/>
          </w:tcPr>
          <w:p w14:paraId="41D0A30C" w14:textId="77777777" w:rsidR="000C3D61" w:rsidRPr="001C310E" w:rsidRDefault="000C3D61" w:rsidP="000C3D61">
            <w:pPr>
              <w:spacing w:line="276" w:lineRule="auto"/>
              <w:rPr>
                <w:sz w:val="16"/>
              </w:rPr>
            </w:pPr>
            <w:r w:rsidRPr="001C310E">
              <w:rPr>
                <w:sz w:val="16"/>
              </w:rPr>
              <w:t>Catastrophic</w:t>
            </w:r>
          </w:p>
        </w:tc>
        <w:tc>
          <w:tcPr>
            <w:tcW w:w="7239" w:type="dxa"/>
            <w:vAlign w:val="center"/>
          </w:tcPr>
          <w:p w14:paraId="7C0BDA7F" w14:textId="77777777"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14:paraId="7CF0D2E1" w14:textId="77777777" w:rsidTr="000C3D61">
        <w:trPr>
          <w:trHeight w:val="621"/>
        </w:trPr>
        <w:tc>
          <w:tcPr>
            <w:tcW w:w="840" w:type="dxa"/>
            <w:vAlign w:val="center"/>
          </w:tcPr>
          <w:p w14:paraId="0399FD02" w14:textId="77777777" w:rsidR="000C3D61" w:rsidRPr="001C310E" w:rsidRDefault="000C3D61" w:rsidP="000C3D61">
            <w:pPr>
              <w:spacing w:line="276" w:lineRule="auto"/>
              <w:jc w:val="center"/>
              <w:rPr>
                <w:b/>
                <w:sz w:val="16"/>
              </w:rPr>
            </w:pPr>
            <w:r w:rsidRPr="001C310E">
              <w:rPr>
                <w:b/>
                <w:sz w:val="16"/>
              </w:rPr>
              <w:t>B</w:t>
            </w:r>
          </w:p>
        </w:tc>
        <w:tc>
          <w:tcPr>
            <w:tcW w:w="1560" w:type="dxa"/>
            <w:vAlign w:val="center"/>
          </w:tcPr>
          <w:p w14:paraId="458BDE1D" w14:textId="77777777" w:rsidR="000C3D61" w:rsidRPr="001C310E" w:rsidRDefault="000C3D61" w:rsidP="000C3D61">
            <w:pPr>
              <w:spacing w:line="276" w:lineRule="auto"/>
              <w:rPr>
                <w:sz w:val="16"/>
              </w:rPr>
            </w:pPr>
            <w:r w:rsidRPr="001C310E">
              <w:rPr>
                <w:sz w:val="16"/>
              </w:rPr>
              <w:t>Major</w:t>
            </w:r>
          </w:p>
        </w:tc>
        <w:tc>
          <w:tcPr>
            <w:tcW w:w="7239" w:type="dxa"/>
            <w:vAlign w:val="center"/>
          </w:tcPr>
          <w:p w14:paraId="21D4D4B4" w14:textId="77777777"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14:paraId="13FBF79E" w14:textId="77777777" w:rsidTr="000C3D61">
        <w:trPr>
          <w:trHeight w:val="621"/>
        </w:trPr>
        <w:tc>
          <w:tcPr>
            <w:tcW w:w="840" w:type="dxa"/>
            <w:vAlign w:val="center"/>
          </w:tcPr>
          <w:p w14:paraId="3DD70B9B" w14:textId="77777777" w:rsidR="000C3D61" w:rsidRPr="001C310E" w:rsidRDefault="000C3D61" w:rsidP="000C3D61">
            <w:pPr>
              <w:spacing w:line="276" w:lineRule="auto"/>
              <w:jc w:val="center"/>
              <w:rPr>
                <w:b/>
                <w:sz w:val="16"/>
              </w:rPr>
            </w:pPr>
            <w:r w:rsidRPr="001C310E">
              <w:rPr>
                <w:b/>
                <w:sz w:val="16"/>
              </w:rPr>
              <w:t>C</w:t>
            </w:r>
          </w:p>
        </w:tc>
        <w:tc>
          <w:tcPr>
            <w:tcW w:w="1560" w:type="dxa"/>
            <w:vAlign w:val="center"/>
          </w:tcPr>
          <w:p w14:paraId="7DE51B89" w14:textId="77777777" w:rsidR="000C3D61" w:rsidRPr="001C310E" w:rsidRDefault="000C3D61" w:rsidP="000C3D61">
            <w:pPr>
              <w:spacing w:line="276" w:lineRule="auto"/>
              <w:rPr>
                <w:sz w:val="16"/>
              </w:rPr>
            </w:pPr>
            <w:r w:rsidRPr="001C310E">
              <w:rPr>
                <w:sz w:val="16"/>
              </w:rPr>
              <w:t>Moderate</w:t>
            </w:r>
          </w:p>
        </w:tc>
        <w:tc>
          <w:tcPr>
            <w:tcW w:w="7239" w:type="dxa"/>
            <w:vAlign w:val="center"/>
          </w:tcPr>
          <w:p w14:paraId="595E5BFE" w14:textId="77777777"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14:paraId="37D486FF" w14:textId="77777777" w:rsidTr="000C3D61">
        <w:trPr>
          <w:trHeight w:val="621"/>
        </w:trPr>
        <w:tc>
          <w:tcPr>
            <w:tcW w:w="840" w:type="dxa"/>
            <w:vAlign w:val="center"/>
          </w:tcPr>
          <w:p w14:paraId="445721CB" w14:textId="77777777" w:rsidR="000C3D61" w:rsidRPr="001C310E" w:rsidRDefault="000C3D61" w:rsidP="000C3D61">
            <w:pPr>
              <w:spacing w:line="276" w:lineRule="auto"/>
              <w:jc w:val="center"/>
              <w:rPr>
                <w:b/>
                <w:sz w:val="16"/>
              </w:rPr>
            </w:pPr>
            <w:r w:rsidRPr="001C310E">
              <w:rPr>
                <w:b/>
                <w:sz w:val="16"/>
              </w:rPr>
              <w:t>D</w:t>
            </w:r>
          </w:p>
        </w:tc>
        <w:tc>
          <w:tcPr>
            <w:tcW w:w="1560" w:type="dxa"/>
            <w:vAlign w:val="center"/>
          </w:tcPr>
          <w:p w14:paraId="5DB847D4" w14:textId="77777777" w:rsidR="000C3D61" w:rsidRPr="001C310E" w:rsidRDefault="000C3D61" w:rsidP="000C3D61">
            <w:pPr>
              <w:spacing w:line="276" w:lineRule="auto"/>
              <w:rPr>
                <w:sz w:val="16"/>
              </w:rPr>
            </w:pPr>
            <w:r w:rsidRPr="001C310E">
              <w:rPr>
                <w:sz w:val="16"/>
              </w:rPr>
              <w:t>Minor</w:t>
            </w:r>
          </w:p>
        </w:tc>
        <w:tc>
          <w:tcPr>
            <w:tcW w:w="7239" w:type="dxa"/>
            <w:vAlign w:val="center"/>
          </w:tcPr>
          <w:p w14:paraId="01A87D1E" w14:textId="77777777"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14:paraId="38A0FCB8" w14:textId="77777777" w:rsidTr="000C3D61">
        <w:trPr>
          <w:trHeight w:val="621"/>
        </w:trPr>
        <w:tc>
          <w:tcPr>
            <w:tcW w:w="840" w:type="dxa"/>
            <w:vAlign w:val="center"/>
          </w:tcPr>
          <w:p w14:paraId="6F4BA6B9" w14:textId="77777777" w:rsidR="000C3D61" w:rsidRPr="001C310E" w:rsidRDefault="000C3D61" w:rsidP="000C3D61">
            <w:pPr>
              <w:spacing w:line="276" w:lineRule="auto"/>
              <w:jc w:val="center"/>
              <w:rPr>
                <w:b/>
                <w:sz w:val="16"/>
              </w:rPr>
            </w:pPr>
            <w:r w:rsidRPr="001C310E">
              <w:rPr>
                <w:b/>
                <w:sz w:val="16"/>
              </w:rPr>
              <w:t>E</w:t>
            </w:r>
          </w:p>
        </w:tc>
        <w:tc>
          <w:tcPr>
            <w:tcW w:w="1560" w:type="dxa"/>
            <w:vAlign w:val="center"/>
          </w:tcPr>
          <w:p w14:paraId="4447F474" w14:textId="77777777" w:rsidR="000C3D61" w:rsidRPr="001C310E" w:rsidRDefault="000C3D61" w:rsidP="000C3D61">
            <w:pPr>
              <w:spacing w:line="276" w:lineRule="auto"/>
              <w:rPr>
                <w:sz w:val="16"/>
              </w:rPr>
            </w:pPr>
            <w:r w:rsidRPr="001C310E">
              <w:rPr>
                <w:sz w:val="16"/>
              </w:rPr>
              <w:t>Insignificant</w:t>
            </w:r>
          </w:p>
        </w:tc>
        <w:tc>
          <w:tcPr>
            <w:tcW w:w="7239" w:type="dxa"/>
            <w:vAlign w:val="center"/>
          </w:tcPr>
          <w:p w14:paraId="1779D9B0" w14:textId="77777777" w:rsidR="000C3D61" w:rsidRPr="001C310E" w:rsidRDefault="000C3D61" w:rsidP="000C3D61">
            <w:pPr>
              <w:spacing w:line="276" w:lineRule="auto"/>
              <w:rPr>
                <w:sz w:val="16"/>
              </w:rPr>
            </w:pPr>
            <w:r w:rsidRPr="001C310E">
              <w:rPr>
                <w:sz w:val="16"/>
              </w:rPr>
              <w:t>No injuries; low financial loss; no community concern.</w:t>
            </w:r>
          </w:p>
        </w:tc>
      </w:tr>
    </w:tbl>
    <w:p w14:paraId="130BF923" w14:textId="77777777" w:rsidR="000C3D61" w:rsidRPr="00C37940" w:rsidRDefault="000C3D61" w:rsidP="000C3D61">
      <w:pPr>
        <w:rPr>
          <w:sz w:val="20"/>
        </w:rPr>
      </w:pPr>
    </w:p>
    <w:p w14:paraId="4D616278" w14:textId="4CA1C651" w:rsidR="000C3D61" w:rsidRDefault="000C3D61" w:rsidP="000C3D61">
      <w:pPr>
        <w:rPr>
          <w:b/>
          <w:sz w:val="20"/>
        </w:rPr>
      </w:pPr>
      <w:r w:rsidRPr="00C37940">
        <w:rPr>
          <w:b/>
          <w:sz w:val="20"/>
        </w:rPr>
        <w:t xml:space="preserve">Qualitative measures of Likelihood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14:paraId="72694474" w14:textId="77777777" w:rsidTr="000C3D61">
        <w:trPr>
          <w:trHeight w:val="283"/>
        </w:trPr>
        <w:tc>
          <w:tcPr>
            <w:tcW w:w="840" w:type="dxa"/>
            <w:shd w:val="clear" w:color="auto" w:fill="BFBFBF"/>
            <w:vAlign w:val="center"/>
          </w:tcPr>
          <w:p w14:paraId="2C0B7C9F" w14:textId="77777777"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14:paraId="4FB8B03C" w14:textId="77777777" w:rsidR="000C3D61" w:rsidRPr="00E87AE6" w:rsidRDefault="000C3D61" w:rsidP="000C3D61">
            <w:pPr>
              <w:rPr>
                <w:b/>
                <w:sz w:val="16"/>
              </w:rPr>
            </w:pPr>
            <w:r w:rsidRPr="00E87AE6">
              <w:rPr>
                <w:b/>
                <w:sz w:val="16"/>
              </w:rPr>
              <w:t>Descriptor</w:t>
            </w:r>
          </w:p>
        </w:tc>
        <w:tc>
          <w:tcPr>
            <w:tcW w:w="7239" w:type="dxa"/>
            <w:shd w:val="clear" w:color="auto" w:fill="BFBFBF"/>
            <w:vAlign w:val="center"/>
          </w:tcPr>
          <w:p w14:paraId="7B4DCAC8" w14:textId="77777777" w:rsidR="000C3D61" w:rsidRPr="00E87AE6" w:rsidRDefault="000C3D61" w:rsidP="000C3D61">
            <w:pPr>
              <w:rPr>
                <w:b/>
                <w:sz w:val="16"/>
              </w:rPr>
            </w:pPr>
            <w:r w:rsidRPr="00E87AE6">
              <w:rPr>
                <w:b/>
                <w:sz w:val="16"/>
              </w:rPr>
              <w:t>Description</w:t>
            </w:r>
          </w:p>
        </w:tc>
      </w:tr>
      <w:tr w:rsidR="000C3D61" w:rsidRPr="00E87AE6" w14:paraId="3BA010EB" w14:textId="77777777" w:rsidTr="000C3D61">
        <w:trPr>
          <w:trHeight w:val="621"/>
        </w:trPr>
        <w:tc>
          <w:tcPr>
            <w:tcW w:w="840" w:type="dxa"/>
            <w:vAlign w:val="center"/>
          </w:tcPr>
          <w:p w14:paraId="4B740243" w14:textId="77777777"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14:paraId="3C87A260" w14:textId="77777777"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14:paraId="3A6D1524" w14:textId="77777777" w:rsidR="000C3D61" w:rsidRPr="00E87AE6" w:rsidRDefault="000C3D61" w:rsidP="000C3D61">
            <w:pPr>
              <w:numPr>
                <w:ilvl w:val="0"/>
                <w:numId w:val="11"/>
              </w:numPr>
              <w:spacing w:line="276" w:lineRule="auto"/>
              <w:rPr>
                <w:sz w:val="16"/>
              </w:rPr>
            </w:pPr>
            <w:r w:rsidRPr="00E87AE6">
              <w:rPr>
                <w:sz w:val="16"/>
              </w:rPr>
              <w:t>Is expected to occur in most circumstances, or</w:t>
            </w:r>
          </w:p>
          <w:p w14:paraId="05D0DEDF" w14:textId="77777777" w:rsidR="000C3D61" w:rsidRPr="00E87AE6" w:rsidRDefault="000C3D61" w:rsidP="000C3D61">
            <w:pPr>
              <w:numPr>
                <w:ilvl w:val="0"/>
                <w:numId w:val="11"/>
              </w:numPr>
              <w:spacing w:line="276" w:lineRule="auto"/>
              <w:rPr>
                <w:sz w:val="16"/>
              </w:rPr>
            </w:pPr>
            <w:r w:rsidRPr="00E87AE6">
              <w:rPr>
                <w:sz w:val="16"/>
              </w:rPr>
              <w:t>Risk is occurring now, or</w:t>
            </w:r>
          </w:p>
          <w:p w14:paraId="3902CDDB" w14:textId="77777777"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14:paraId="46D09BC2" w14:textId="77777777" w:rsidTr="000C3D61">
        <w:trPr>
          <w:trHeight w:val="621"/>
        </w:trPr>
        <w:tc>
          <w:tcPr>
            <w:tcW w:w="840" w:type="dxa"/>
            <w:vAlign w:val="center"/>
          </w:tcPr>
          <w:p w14:paraId="06B5D05B" w14:textId="77777777" w:rsidR="000C3D61" w:rsidRPr="00E87AE6" w:rsidRDefault="000C3D61" w:rsidP="000C3D61">
            <w:pPr>
              <w:spacing w:line="276" w:lineRule="auto"/>
              <w:jc w:val="center"/>
              <w:rPr>
                <w:b/>
                <w:sz w:val="16"/>
              </w:rPr>
            </w:pPr>
            <w:r w:rsidRPr="00E87AE6">
              <w:rPr>
                <w:b/>
                <w:sz w:val="16"/>
              </w:rPr>
              <w:t>2</w:t>
            </w:r>
          </w:p>
        </w:tc>
        <w:tc>
          <w:tcPr>
            <w:tcW w:w="1560" w:type="dxa"/>
            <w:vAlign w:val="center"/>
          </w:tcPr>
          <w:p w14:paraId="0806E364" w14:textId="77777777" w:rsidR="000C3D61" w:rsidRPr="00E87AE6" w:rsidRDefault="000C3D61" w:rsidP="000C3D61">
            <w:pPr>
              <w:spacing w:line="276" w:lineRule="auto"/>
              <w:rPr>
                <w:sz w:val="16"/>
              </w:rPr>
            </w:pPr>
            <w:r w:rsidRPr="00E87AE6">
              <w:rPr>
                <w:sz w:val="16"/>
              </w:rPr>
              <w:t>Likely</w:t>
            </w:r>
          </w:p>
        </w:tc>
        <w:tc>
          <w:tcPr>
            <w:tcW w:w="7239" w:type="dxa"/>
            <w:vAlign w:val="center"/>
          </w:tcPr>
          <w:p w14:paraId="0B4E2CE0" w14:textId="77777777" w:rsidR="000C3D61" w:rsidRPr="00E87AE6" w:rsidRDefault="000C3D61" w:rsidP="000C3D61">
            <w:pPr>
              <w:numPr>
                <w:ilvl w:val="0"/>
                <w:numId w:val="11"/>
              </w:numPr>
              <w:spacing w:line="276" w:lineRule="auto"/>
              <w:rPr>
                <w:sz w:val="16"/>
              </w:rPr>
            </w:pPr>
            <w:r w:rsidRPr="00E87AE6">
              <w:rPr>
                <w:sz w:val="16"/>
              </w:rPr>
              <w:t>Will probably occur in most circumstances, or</w:t>
            </w:r>
          </w:p>
          <w:p w14:paraId="511C5408" w14:textId="77777777"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14:paraId="0A4B84F3" w14:textId="77777777" w:rsidTr="000C3D61">
        <w:trPr>
          <w:trHeight w:val="621"/>
        </w:trPr>
        <w:tc>
          <w:tcPr>
            <w:tcW w:w="840" w:type="dxa"/>
            <w:vAlign w:val="center"/>
          </w:tcPr>
          <w:p w14:paraId="4BF44E0C" w14:textId="77777777" w:rsidR="000C3D61" w:rsidRPr="00E87AE6" w:rsidRDefault="000C3D61" w:rsidP="000C3D61">
            <w:pPr>
              <w:spacing w:line="276" w:lineRule="auto"/>
              <w:jc w:val="center"/>
              <w:rPr>
                <w:b/>
                <w:sz w:val="16"/>
              </w:rPr>
            </w:pPr>
            <w:r w:rsidRPr="00E87AE6">
              <w:rPr>
                <w:b/>
                <w:sz w:val="16"/>
              </w:rPr>
              <w:t>3</w:t>
            </w:r>
          </w:p>
        </w:tc>
        <w:tc>
          <w:tcPr>
            <w:tcW w:w="1560" w:type="dxa"/>
            <w:vAlign w:val="center"/>
          </w:tcPr>
          <w:p w14:paraId="766303C3" w14:textId="77777777" w:rsidR="000C3D61" w:rsidRPr="00E87AE6" w:rsidRDefault="000C3D61" w:rsidP="000C3D61">
            <w:pPr>
              <w:spacing w:line="276" w:lineRule="auto"/>
              <w:rPr>
                <w:sz w:val="16"/>
              </w:rPr>
            </w:pPr>
            <w:r w:rsidRPr="00E87AE6">
              <w:rPr>
                <w:sz w:val="16"/>
              </w:rPr>
              <w:t>Possible</w:t>
            </w:r>
          </w:p>
        </w:tc>
        <w:tc>
          <w:tcPr>
            <w:tcW w:w="7239" w:type="dxa"/>
            <w:vAlign w:val="center"/>
          </w:tcPr>
          <w:p w14:paraId="4F945523" w14:textId="77777777" w:rsidR="000C3D61" w:rsidRPr="00E87AE6" w:rsidRDefault="000C3D61" w:rsidP="000C3D61">
            <w:pPr>
              <w:numPr>
                <w:ilvl w:val="0"/>
                <w:numId w:val="13"/>
              </w:numPr>
              <w:spacing w:line="276" w:lineRule="auto"/>
              <w:rPr>
                <w:sz w:val="16"/>
              </w:rPr>
            </w:pPr>
            <w:r w:rsidRPr="00E87AE6">
              <w:rPr>
                <w:sz w:val="16"/>
              </w:rPr>
              <w:t>Might occur at some time, or</w:t>
            </w:r>
          </w:p>
          <w:p w14:paraId="0892FEF4" w14:textId="77777777" w:rsidR="000C3D61" w:rsidRPr="00E87AE6" w:rsidRDefault="000C3D61" w:rsidP="000C3D61">
            <w:pPr>
              <w:numPr>
                <w:ilvl w:val="0"/>
                <w:numId w:val="13"/>
              </w:numPr>
              <w:spacing w:line="276" w:lineRule="auto"/>
              <w:rPr>
                <w:sz w:val="16"/>
              </w:rPr>
            </w:pPr>
            <w:r w:rsidRPr="00E87AE6">
              <w:rPr>
                <w:sz w:val="16"/>
              </w:rPr>
              <w:t xml:space="preserve">Could occur within “months to </w:t>
            </w:r>
            <w:proofErr w:type="spellStart"/>
            <w:r w:rsidRPr="00E87AE6">
              <w:rPr>
                <w:sz w:val="16"/>
              </w:rPr>
              <w:t>years</w:t>
            </w:r>
            <w:proofErr w:type="spellEnd"/>
            <w:r w:rsidRPr="00E87AE6">
              <w:rPr>
                <w:sz w:val="16"/>
              </w:rPr>
              <w:t>”</w:t>
            </w:r>
          </w:p>
        </w:tc>
      </w:tr>
      <w:tr w:rsidR="000C3D61" w:rsidRPr="00E87AE6" w14:paraId="0A6A1A85" w14:textId="77777777" w:rsidTr="000C3D61">
        <w:trPr>
          <w:trHeight w:val="621"/>
        </w:trPr>
        <w:tc>
          <w:tcPr>
            <w:tcW w:w="840" w:type="dxa"/>
            <w:vAlign w:val="center"/>
          </w:tcPr>
          <w:p w14:paraId="0E381B7F" w14:textId="77777777" w:rsidR="000C3D61" w:rsidRPr="00E87AE6" w:rsidRDefault="000C3D61" w:rsidP="000C3D61">
            <w:pPr>
              <w:spacing w:line="276" w:lineRule="auto"/>
              <w:jc w:val="center"/>
              <w:rPr>
                <w:b/>
                <w:sz w:val="16"/>
              </w:rPr>
            </w:pPr>
            <w:r w:rsidRPr="00E87AE6">
              <w:rPr>
                <w:b/>
                <w:sz w:val="16"/>
              </w:rPr>
              <w:t>4</w:t>
            </w:r>
          </w:p>
        </w:tc>
        <w:tc>
          <w:tcPr>
            <w:tcW w:w="1560" w:type="dxa"/>
            <w:vAlign w:val="center"/>
          </w:tcPr>
          <w:p w14:paraId="198399FA" w14:textId="77777777" w:rsidR="000C3D61" w:rsidRPr="00E87AE6" w:rsidRDefault="000C3D61" w:rsidP="000C3D61">
            <w:pPr>
              <w:spacing w:line="276" w:lineRule="auto"/>
              <w:rPr>
                <w:sz w:val="16"/>
              </w:rPr>
            </w:pPr>
            <w:r w:rsidRPr="00E87AE6">
              <w:rPr>
                <w:sz w:val="16"/>
              </w:rPr>
              <w:t>Unlikely</w:t>
            </w:r>
          </w:p>
        </w:tc>
        <w:tc>
          <w:tcPr>
            <w:tcW w:w="7239" w:type="dxa"/>
            <w:vAlign w:val="center"/>
          </w:tcPr>
          <w:p w14:paraId="68B6C031" w14:textId="77777777" w:rsidR="000C3D61" w:rsidRPr="00E87AE6" w:rsidRDefault="000C3D61" w:rsidP="000C3D61">
            <w:pPr>
              <w:numPr>
                <w:ilvl w:val="0"/>
                <w:numId w:val="14"/>
              </w:numPr>
              <w:spacing w:line="276" w:lineRule="auto"/>
              <w:rPr>
                <w:sz w:val="16"/>
              </w:rPr>
            </w:pPr>
            <w:r w:rsidRPr="00E87AE6">
              <w:rPr>
                <w:sz w:val="16"/>
              </w:rPr>
              <w:t>Could occur at some time, or</w:t>
            </w:r>
          </w:p>
          <w:p w14:paraId="45F816BB" w14:textId="77777777" w:rsidR="000C3D61" w:rsidRPr="00E87AE6" w:rsidRDefault="000C3D61" w:rsidP="000C3D61">
            <w:pPr>
              <w:numPr>
                <w:ilvl w:val="0"/>
                <w:numId w:val="14"/>
              </w:numPr>
              <w:spacing w:line="276" w:lineRule="auto"/>
              <w:rPr>
                <w:sz w:val="16"/>
              </w:rPr>
            </w:pPr>
            <w:r w:rsidRPr="00E87AE6">
              <w:rPr>
                <w:sz w:val="16"/>
              </w:rPr>
              <w:t>May occur but not anticipated, or</w:t>
            </w:r>
          </w:p>
          <w:p w14:paraId="598CD23C" w14:textId="77777777"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14:paraId="5427F8CB" w14:textId="77777777" w:rsidTr="000C3D61">
        <w:trPr>
          <w:trHeight w:val="621"/>
        </w:trPr>
        <w:tc>
          <w:tcPr>
            <w:tcW w:w="840" w:type="dxa"/>
            <w:vAlign w:val="center"/>
          </w:tcPr>
          <w:p w14:paraId="2388282D" w14:textId="77777777" w:rsidR="000C3D61" w:rsidRPr="00E87AE6" w:rsidRDefault="000C3D61" w:rsidP="000C3D61">
            <w:pPr>
              <w:spacing w:line="276" w:lineRule="auto"/>
              <w:jc w:val="center"/>
              <w:rPr>
                <w:b/>
                <w:sz w:val="16"/>
              </w:rPr>
            </w:pPr>
            <w:r w:rsidRPr="00E87AE6">
              <w:rPr>
                <w:b/>
                <w:sz w:val="16"/>
              </w:rPr>
              <w:t>5</w:t>
            </w:r>
          </w:p>
        </w:tc>
        <w:tc>
          <w:tcPr>
            <w:tcW w:w="1560" w:type="dxa"/>
            <w:vAlign w:val="center"/>
          </w:tcPr>
          <w:p w14:paraId="397A013E" w14:textId="77777777" w:rsidR="000C3D61" w:rsidRPr="00E87AE6" w:rsidRDefault="000C3D61" w:rsidP="000C3D61">
            <w:pPr>
              <w:spacing w:line="276" w:lineRule="auto"/>
              <w:rPr>
                <w:sz w:val="16"/>
              </w:rPr>
            </w:pPr>
            <w:r w:rsidRPr="00E87AE6">
              <w:rPr>
                <w:sz w:val="16"/>
              </w:rPr>
              <w:t>Rare</w:t>
            </w:r>
          </w:p>
        </w:tc>
        <w:tc>
          <w:tcPr>
            <w:tcW w:w="7239" w:type="dxa"/>
            <w:vAlign w:val="center"/>
          </w:tcPr>
          <w:p w14:paraId="188E7886" w14:textId="77777777" w:rsidR="000C3D61" w:rsidRPr="00E87AE6" w:rsidRDefault="000C3D61" w:rsidP="000C3D61">
            <w:pPr>
              <w:numPr>
                <w:ilvl w:val="0"/>
                <w:numId w:val="15"/>
              </w:numPr>
              <w:spacing w:line="276" w:lineRule="auto"/>
              <w:rPr>
                <w:sz w:val="16"/>
              </w:rPr>
            </w:pPr>
            <w:r w:rsidRPr="00E87AE6">
              <w:rPr>
                <w:sz w:val="16"/>
              </w:rPr>
              <w:t>May only occur in exceptional circumstances, or</w:t>
            </w:r>
          </w:p>
          <w:p w14:paraId="2CB26DB8" w14:textId="77777777" w:rsidR="000C3D61" w:rsidRPr="00E87AE6" w:rsidRDefault="000C3D61" w:rsidP="000C3D61">
            <w:pPr>
              <w:numPr>
                <w:ilvl w:val="0"/>
                <w:numId w:val="15"/>
              </w:numPr>
              <w:spacing w:line="276" w:lineRule="auto"/>
              <w:rPr>
                <w:sz w:val="16"/>
              </w:rPr>
            </w:pPr>
            <w:r w:rsidRPr="00E87AE6">
              <w:rPr>
                <w:sz w:val="16"/>
              </w:rPr>
              <w:t>Only occur as a “</w:t>
            </w:r>
            <w:proofErr w:type="gramStart"/>
            <w:r w:rsidRPr="00E87AE6">
              <w:rPr>
                <w:sz w:val="16"/>
              </w:rPr>
              <w:t>100 year</w:t>
            </w:r>
            <w:proofErr w:type="gramEnd"/>
            <w:r w:rsidRPr="00E87AE6">
              <w:rPr>
                <w:sz w:val="16"/>
              </w:rPr>
              <w:t xml:space="preserve"> event”</w:t>
            </w:r>
          </w:p>
        </w:tc>
      </w:tr>
    </w:tbl>
    <w:p w14:paraId="1C80727E" w14:textId="77777777" w:rsidR="0053190C" w:rsidRDefault="0053190C" w:rsidP="000C3D61">
      <w:pPr>
        <w:pStyle w:val="BodyText"/>
        <w:spacing w:line="240" w:lineRule="auto"/>
      </w:pPr>
    </w:p>
    <w:p w14:paraId="06B51116" w14:textId="77777777" w:rsidR="0053190C" w:rsidRDefault="0053190C">
      <w:pPr>
        <w:spacing w:after="200" w:line="276" w:lineRule="auto"/>
        <w:sectPr w:rsidR="0053190C" w:rsidSect="00E50237">
          <w:headerReference w:type="even" r:id="rId8"/>
          <w:headerReference w:type="default" r:id="rId9"/>
          <w:footerReference w:type="default" r:id="rId10"/>
          <w:headerReference w:type="first" r:id="rId11"/>
          <w:type w:val="continuous"/>
          <w:pgSz w:w="11906" w:h="16838"/>
          <w:pgMar w:top="1276" w:right="1440" w:bottom="1276" w:left="1440" w:header="708" w:footer="708" w:gutter="0"/>
          <w:cols w:space="708"/>
          <w:docGrid w:linePitch="360"/>
        </w:sectPr>
      </w:pPr>
      <w:r>
        <w:br w:type="page"/>
      </w:r>
    </w:p>
    <w:p w14:paraId="6B5D2D24" w14:textId="2D32358B" w:rsidR="000C3D61" w:rsidRPr="00171B07" w:rsidRDefault="000C3D61" w:rsidP="000C3D61">
      <w:pPr>
        <w:spacing w:after="20"/>
        <w:rPr>
          <w:color w:val="000000"/>
          <w:sz w:val="22"/>
          <w:szCs w:val="18"/>
          <w:lang w:val="en-GB"/>
        </w:rPr>
      </w:pPr>
      <w:r w:rsidRPr="0017687D">
        <w:rPr>
          <w:b/>
          <w:bCs/>
          <w:color w:val="000000"/>
          <w:sz w:val="22"/>
          <w:szCs w:val="18"/>
          <w:lang w:val="en-GB"/>
        </w:rPr>
        <w:lastRenderedPageBreak/>
        <w:t>Note:</w:t>
      </w:r>
      <w:r w:rsidRPr="0017687D">
        <w:rPr>
          <w:color w:val="000000"/>
          <w:sz w:val="22"/>
          <w:szCs w:val="18"/>
          <w:lang w:val="en-GB"/>
        </w:rPr>
        <w:t xml:space="preserve"> </w:t>
      </w:r>
      <w:r w:rsidR="0017687D">
        <w:rPr>
          <w:color w:val="000000"/>
          <w:sz w:val="22"/>
          <w:szCs w:val="18"/>
          <w:lang w:val="en-GB"/>
        </w:rPr>
        <w:t xml:space="preserve">This is a template ONLY, </w:t>
      </w:r>
      <w:r w:rsidRPr="0017687D">
        <w:rPr>
          <w:color w:val="000000"/>
          <w:sz w:val="22"/>
          <w:szCs w:val="18"/>
          <w:lang w:val="en-GB"/>
        </w:rPr>
        <w:t xml:space="preserve">the list of hazards may be extensive depending on the activities within the event. Further information relating to hazards is available through </w:t>
      </w:r>
      <w:r w:rsidRPr="00455184">
        <w:rPr>
          <w:color w:val="000000"/>
          <w:sz w:val="22"/>
          <w:szCs w:val="18"/>
          <w:lang w:val="en-GB"/>
        </w:rPr>
        <w:t>Council’s Risk Officer 1800 065 993</w:t>
      </w:r>
      <w:r w:rsidRPr="0017687D">
        <w:rPr>
          <w:color w:val="000000"/>
          <w:sz w:val="22"/>
          <w:szCs w:val="18"/>
          <w:lang w:val="en-GB"/>
        </w:rPr>
        <w:t xml:space="preserve"> or from the Work Safe publication - Advice for Managing Major Events Safely, please refer to </w:t>
      </w:r>
      <w:hyperlink r:id="rId12" w:history="1">
        <w:r w:rsidRPr="0017687D">
          <w:rPr>
            <w:rStyle w:val="Hyperlink"/>
            <w:sz w:val="22"/>
            <w:szCs w:val="18"/>
            <w:lang w:val="en-GB"/>
          </w:rPr>
          <w:t>www.worksafe.vic.gov.au</w:t>
        </w:r>
      </w:hyperlink>
      <w:r w:rsidR="0017687D">
        <w:rPr>
          <w:rStyle w:val="Hyperlink"/>
          <w:sz w:val="22"/>
          <w:szCs w:val="18"/>
          <w:lang w:val="en-GB"/>
        </w:rPr>
        <w:t xml:space="preserve">.  </w:t>
      </w:r>
    </w:p>
    <w:p w14:paraId="7099A819" w14:textId="77777777"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882"/>
        <w:gridCol w:w="111"/>
        <w:gridCol w:w="858"/>
        <w:gridCol w:w="858"/>
        <w:gridCol w:w="858"/>
        <w:gridCol w:w="1253"/>
        <w:gridCol w:w="1843"/>
        <w:gridCol w:w="22"/>
        <w:gridCol w:w="688"/>
        <w:gridCol w:w="171"/>
        <w:gridCol w:w="684"/>
        <w:gridCol w:w="138"/>
        <w:gridCol w:w="879"/>
        <w:gridCol w:w="142"/>
        <w:gridCol w:w="394"/>
        <w:gridCol w:w="569"/>
        <w:gridCol w:w="1120"/>
      </w:tblGrid>
      <w:tr w:rsidR="00E50237" w:rsidRPr="001E357D" w14:paraId="1E568BB7" w14:textId="77777777" w:rsidTr="008B6BC3">
        <w:trPr>
          <w:trHeight w:val="437"/>
        </w:trPr>
        <w:tc>
          <w:tcPr>
            <w:tcW w:w="14978" w:type="dxa"/>
            <w:gridSpan w:val="20"/>
            <w:shd w:val="clear" w:color="auto" w:fill="365F91" w:themeFill="accent1" w:themeFillShade="BF"/>
            <w:vAlign w:val="center"/>
          </w:tcPr>
          <w:p w14:paraId="51D2C82F" w14:textId="77777777"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14:paraId="740DC900" w14:textId="77777777" w:rsidTr="000C3570">
        <w:trPr>
          <w:trHeight w:val="341"/>
        </w:trPr>
        <w:tc>
          <w:tcPr>
            <w:tcW w:w="1807" w:type="dxa"/>
            <w:gridSpan w:val="2"/>
            <w:vAlign w:val="center"/>
          </w:tcPr>
          <w:p w14:paraId="793AC0BF" w14:textId="77777777"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8"/>
            <w:vAlign w:val="center"/>
          </w:tcPr>
          <w:p w14:paraId="5E015459" w14:textId="77777777" w:rsidR="00D9393A" w:rsidRPr="001E357D" w:rsidRDefault="00D9393A" w:rsidP="000C3570">
            <w:pPr>
              <w:spacing w:after="20" w:line="240" w:lineRule="auto"/>
              <w:rPr>
                <w:color w:val="000000"/>
                <w:lang w:val="en-GB"/>
              </w:rPr>
            </w:pPr>
            <w:r w:rsidRPr="001C310E">
              <w:rPr>
                <w:i/>
                <w:sz w:val="16"/>
              </w:rPr>
              <w:t>Village Market</w:t>
            </w:r>
          </w:p>
        </w:tc>
      </w:tr>
      <w:tr w:rsidR="00D9393A" w:rsidRPr="001E357D" w14:paraId="2CF5BB88" w14:textId="77777777" w:rsidTr="000C3570">
        <w:trPr>
          <w:trHeight w:val="341"/>
        </w:trPr>
        <w:tc>
          <w:tcPr>
            <w:tcW w:w="3508" w:type="dxa"/>
            <w:gridSpan w:val="3"/>
            <w:vAlign w:val="center"/>
          </w:tcPr>
          <w:p w14:paraId="4FE4E9B4" w14:textId="77777777"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6"/>
            <w:vAlign w:val="center"/>
          </w:tcPr>
          <w:p w14:paraId="1BE67D07" w14:textId="77777777" w:rsidR="00D9393A" w:rsidRPr="001E357D" w:rsidRDefault="00D9393A" w:rsidP="000C3570">
            <w:pPr>
              <w:spacing w:after="20" w:line="240" w:lineRule="auto"/>
              <w:rPr>
                <w:color w:val="000000"/>
              </w:rPr>
            </w:pPr>
            <w:proofErr w:type="spellStart"/>
            <w:r w:rsidRPr="001C310E">
              <w:rPr>
                <w:i/>
                <w:sz w:val="16"/>
              </w:rPr>
              <w:t>Ms</w:t>
            </w:r>
            <w:proofErr w:type="spellEnd"/>
            <w:r w:rsidRPr="001C310E">
              <w:rPr>
                <w:i/>
                <w:sz w:val="16"/>
              </w:rPr>
              <w:t xml:space="preserve"> Event Manager</w:t>
            </w:r>
          </w:p>
        </w:tc>
        <w:tc>
          <w:tcPr>
            <w:tcW w:w="1865" w:type="dxa"/>
            <w:gridSpan w:val="2"/>
            <w:vAlign w:val="center"/>
          </w:tcPr>
          <w:p w14:paraId="745738D3" w14:textId="77777777" w:rsidR="00D9393A" w:rsidRPr="001E357D" w:rsidRDefault="00D9393A" w:rsidP="000C3570">
            <w:pPr>
              <w:spacing w:after="20" w:line="240" w:lineRule="auto"/>
            </w:pPr>
            <w:r w:rsidRPr="001E357D">
              <w:rPr>
                <w:b/>
              </w:rPr>
              <w:t xml:space="preserve">Organisation </w:t>
            </w:r>
          </w:p>
        </w:tc>
        <w:tc>
          <w:tcPr>
            <w:tcW w:w="1543" w:type="dxa"/>
            <w:gridSpan w:val="3"/>
            <w:vAlign w:val="center"/>
          </w:tcPr>
          <w:p w14:paraId="512BFB33" w14:textId="77777777" w:rsidR="00D9393A" w:rsidRPr="001E357D" w:rsidRDefault="00D9393A" w:rsidP="000C3570">
            <w:pPr>
              <w:spacing w:after="20" w:line="240" w:lineRule="auto"/>
            </w:pPr>
            <w:r w:rsidRPr="001C310E">
              <w:rPr>
                <w:i/>
                <w:sz w:val="16"/>
              </w:rPr>
              <w:t>Events4us</w:t>
            </w:r>
          </w:p>
        </w:tc>
        <w:tc>
          <w:tcPr>
            <w:tcW w:w="1553" w:type="dxa"/>
            <w:gridSpan w:val="4"/>
            <w:vAlign w:val="center"/>
          </w:tcPr>
          <w:p w14:paraId="1F50B9CF" w14:textId="77777777" w:rsidR="00D9393A" w:rsidRPr="001E357D" w:rsidRDefault="00D9393A" w:rsidP="000C3570">
            <w:pPr>
              <w:spacing w:after="20" w:line="240" w:lineRule="auto"/>
            </w:pPr>
            <w:r w:rsidRPr="001E357D">
              <w:rPr>
                <w:b/>
              </w:rPr>
              <w:t>M</w:t>
            </w:r>
            <w:r>
              <w:rPr>
                <w:b/>
              </w:rPr>
              <w:t>obile</w:t>
            </w:r>
          </w:p>
        </w:tc>
        <w:tc>
          <w:tcPr>
            <w:tcW w:w="1689" w:type="dxa"/>
            <w:gridSpan w:val="2"/>
            <w:vAlign w:val="center"/>
          </w:tcPr>
          <w:p w14:paraId="76F4EB59" w14:textId="77777777" w:rsidR="00D9393A" w:rsidRPr="001E357D" w:rsidRDefault="00D9393A" w:rsidP="000C3570">
            <w:pPr>
              <w:spacing w:after="20" w:line="240" w:lineRule="auto"/>
            </w:pPr>
            <w:r w:rsidRPr="001C310E">
              <w:rPr>
                <w:i/>
                <w:sz w:val="16"/>
              </w:rPr>
              <w:t>0412 345 678</w:t>
            </w:r>
          </w:p>
        </w:tc>
      </w:tr>
      <w:tr w:rsidR="00D9393A" w:rsidRPr="001E357D" w14:paraId="40D960B9" w14:textId="77777777" w:rsidTr="000C3570">
        <w:trPr>
          <w:trHeight w:val="341"/>
        </w:trPr>
        <w:tc>
          <w:tcPr>
            <w:tcW w:w="3508" w:type="dxa"/>
            <w:gridSpan w:val="3"/>
            <w:vAlign w:val="center"/>
          </w:tcPr>
          <w:p w14:paraId="6A28102B" w14:textId="77777777" w:rsidR="00D9393A" w:rsidRPr="001E357D" w:rsidRDefault="00D9393A" w:rsidP="000C3570">
            <w:pPr>
              <w:spacing w:after="20" w:line="240" w:lineRule="auto"/>
            </w:pPr>
            <w:r w:rsidRPr="001E357D">
              <w:rPr>
                <w:b/>
              </w:rPr>
              <w:t>People involved in compiling this plan</w:t>
            </w:r>
          </w:p>
        </w:tc>
        <w:tc>
          <w:tcPr>
            <w:tcW w:w="8228" w:type="dxa"/>
            <w:gridSpan w:val="11"/>
            <w:vAlign w:val="center"/>
          </w:tcPr>
          <w:p w14:paraId="1E013191" w14:textId="77777777" w:rsidR="00D9393A" w:rsidRPr="001E357D" w:rsidRDefault="00D9393A" w:rsidP="000C3570">
            <w:pPr>
              <w:spacing w:after="20" w:line="240" w:lineRule="auto"/>
            </w:pPr>
            <w:r w:rsidRPr="001C310E">
              <w:rPr>
                <w:i/>
                <w:sz w:val="16"/>
              </w:rPr>
              <w:t xml:space="preserve">E </w:t>
            </w:r>
            <w:proofErr w:type="gramStart"/>
            <w:r w:rsidRPr="001C310E">
              <w:rPr>
                <w:i/>
                <w:sz w:val="16"/>
              </w:rPr>
              <w:t>Manager,  A</w:t>
            </w:r>
            <w:proofErr w:type="gramEnd"/>
            <w:r w:rsidRPr="001C310E">
              <w:rPr>
                <w:i/>
                <w:sz w:val="16"/>
              </w:rPr>
              <w:t xml:space="preserve"> Helper,  A Stall Holder, F Vendor</w:t>
            </w:r>
          </w:p>
        </w:tc>
        <w:tc>
          <w:tcPr>
            <w:tcW w:w="1553" w:type="dxa"/>
            <w:gridSpan w:val="4"/>
            <w:vAlign w:val="center"/>
          </w:tcPr>
          <w:p w14:paraId="2ED74964" w14:textId="77777777" w:rsidR="00D9393A" w:rsidRPr="001E357D" w:rsidRDefault="00D9393A" w:rsidP="000C3570">
            <w:pPr>
              <w:spacing w:after="20" w:line="240" w:lineRule="auto"/>
            </w:pPr>
            <w:r>
              <w:rPr>
                <w:b/>
              </w:rPr>
              <w:t>Today’s date</w:t>
            </w:r>
          </w:p>
        </w:tc>
        <w:tc>
          <w:tcPr>
            <w:tcW w:w="1689" w:type="dxa"/>
            <w:gridSpan w:val="2"/>
            <w:vAlign w:val="center"/>
          </w:tcPr>
          <w:p w14:paraId="14274045" w14:textId="77777777" w:rsidR="00D9393A" w:rsidRPr="001E357D" w:rsidRDefault="00D9393A" w:rsidP="000C3570">
            <w:pPr>
              <w:spacing w:after="20" w:line="240" w:lineRule="auto"/>
            </w:pPr>
            <w:r>
              <w:rPr>
                <w:i/>
                <w:sz w:val="16"/>
              </w:rPr>
              <w:t>Fri 31 May 2013</w:t>
            </w:r>
          </w:p>
        </w:tc>
      </w:tr>
      <w:tr w:rsidR="00D9393A" w:rsidRPr="001E357D" w14:paraId="21760469" w14:textId="77777777" w:rsidTr="000C3570">
        <w:trPr>
          <w:trHeight w:val="341"/>
        </w:trPr>
        <w:tc>
          <w:tcPr>
            <w:tcW w:w="1807" w:type="dxa"/>
            <w:gridSpan w:val="2"/>
            <w:vAlign w:val="center"/>
          </w:tcPr>
          <w:p w14:paraId="6E6061E3" w14:textId="77777777" w:rsidR="00D9393A" w:rsidRPr="001E357D" w:rsidRDefault="00D9393A" w:rsidP="000C3570">
            <w:pPr>
              <w:spacing w:after="20" w:line="240" w:lineRule="auto"/>
              <w:rPr>
                <w:b/>
              </w:rPr>
            </w:pPr>
            <w:r w:rsidRPr="001E357D">
              <w:rPr>
                <w:b/>
              </w:rPr>
              <w:t>Event description</w:t>
            </w:r>
          </w:p>
        </w:tc>
        <w:tc>
          <w:tcPr>
            <w:tcW w:w="13171" w:type="dxa"/>
            <w:gridSpan w:val="18"/>
            <w:vAlign w:val="center"/>
          </w:tcPr>
          <w:p w14:paraId="029822A7" w14:textId="77777777" w:rsidR="00D9393A" w:rsidRPr="001E357D" w:rsidRDefault="00D9393A" w:rsidP="000C3570">
            <w:pPr>
              <w:spacing w:after="20" w:line="240" w:lineRule="auto"/>
              <w:rPr>
                <w:b/>
              </w:rPr>
            </w:pPr>
            <w:r w:rsidRPr="001C310E">
              <w:rPr>
                <w:i/>
                <w:sz w:val="16"/>
              </w:rPr>
              <w:t xml:space="preserve">Stall holders selling home produce, </w:t>
            </w:r>
            <w:proofErr w:type="gramStart"/>
            <w:r w:rsidRPr="001C310E">
              <w:rPr>
                <w:i/>
                <w:sz w:val="16"/>
              </w:rPr>
              <w:t>entertainment</w:t>
            </w:r>
            <w:proofErr w:type="gramEnd"/>
            <w:r w:rsidRPr="001C310E">
              <w:rPr>
                <w:i/>
                <w:sz w:val="16"/>
              </w:rPr>
              <w:t xml:space="preserve"> and games for children</w:t>
            </w:r>
          </w:p>
        </w:tc>
      </w:tr>
      <w:tr w:rsidR="00D9393A" w:rsidRPr="001E357D" w14:paraId="481DA1DE" w14:textId="77777777" w:rsidTr="000C3570">
        <w:trPr>
          <w:trHeight w:val="341"/>
        </w:trPr>
        <w:tc>
          <w:tcPr>
            <w:tcW w:w="1807" w:type="dxa"/>
            <w:gridSpan w:val="2"/>
            <w:vAlign w:val="center"/>
          </w:tcPr>
          <w:p w14:paraId="4793FC46" w14:textId="77777777" w:rsidR="00D9393A" w:rsidRPr="001E357D" w:rsidRDefault="00D9393A" w:rsidP="000C3570">
            <w:pPr>
              <w:spacing w:after="20" w:line="240" w:lineRule="auto"/>
              <w:rPr>
                <w:b/>
              </w:rPr>
            </w:pPr>
            <w:r w:rsidRPr="001E357D">
              <w:rPr>
                <w:b/>
              </w:rPr>
              <w:t>Location</w:t>
            </w:r>
          </w:p>
        </w:tc>
        <w:tc>
          <w:tcPr>
            <w:tcW w:w="6521" w:type="dxa"/>
            <w:gridSpan w:val="7"/>
            <w:vAlign w:val="center"/>
          </w:tcPr>
          <w:p w14:paraId="1341E8E4" w14:textId="77777777" w:rsidR="00D9393A" w:rsidRPr="001E357D" w:rsidRDefault="00D9393A" w:rsidP="000C3570">
            <w:pPr>
              <w:spacing w:after="20" w:line="240" w:lineRule="auto"/>
              <w:rPr>
                <w:b/>
              </w:rPr>
            </w:pPr>
            <w:r w:rsidRPr="001C310E">
              <w:rPr>
                <w:i/>
                <w:sz w:val="16"/>
              </w:rPr>
              <w:t>Recreation reserve</w:t>
            </w:r>
          </w:p>
        </w:tc>
        <w:tc>
          <w:tcPr>
            <w:tcW w:w="1843" w:type="dxa"/>
            <w:vAlign w:val="center"/>
          </w:tcPr>
          <w:p w14:paraId="62903609" w14:textId="77777777" w:rsidR="00D9393A" w:rsidRPr="001E357D" w:rsidRDefault="00D9393A" w:rsidP="000C3570">
            <w:pPr>
              <w:spacing w:after="20" w:line="240" w:lineRule="auto"/>
              <w:rPr>
                <w:b/>
              </w:rPr>
            </w:pPr>
            <w:r w:rsidRPr="001E357D">
              <w:rPr>
                <w:b/>
              </w:rPr>
              <w:t>Date of event</w:t>
            </w:r>
          </w:p>
        </w:tc>
        <w:tc>
          <w:tcPr>
            <w:tcW w:w="1565" w:type="dxa"/>
            <w:gridSpan w:val="4"/>
            <w:vAlign w:val="center"/>
          </w:tcPr>
          <w:p w14:paraId="5175F4D9" w14:textId="77777777"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4"/>
            <w:vAlign w:val="center"/>
          </w:tcPr>
          <w:p w14:paraId="353F1328" w14:textId="77777777"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14:paraId="4FCEB5B4" w14:textId="77777777" w:rsidR="00D9393A" w:rsidRPr="001E357D" w:rsidRDefault="00D9393A" w:rsidP="000C3570">
            <w:pPr>
              <w:spacing w:after="20" w:line="240" w:lineRule="auto"/>
              <w:rPr>
                <w:b/>
              </w:rPr>
            </w:pPr>
            <w:r w:rsidRPr="001C310E">
              <w:rPr>
                <w:i/>
                <w:sz w:val="16"/>
              </w:rPr>
              <w:t>Start - 10:00am. Finish – 4:00pm</w:t>
            </w:r>
          </w:p>
        </w:tc>
      </w:tr>
      <w:tr w:rsidR="00D9393A" w:rsidRPr="001E357D" w14:paraId="0D6CD458" w14:textId="77777777" w:rsidTr="000C3570">
        <w:trPr>
          <w:trHeight w:val="341"/>
        </w:trPr>
        <w:tc>
          <w:tcPr>
            <w:tcW w:w="1807" w:type="dxa"/>
            <w:gridSpan w:val="2"/>
            <w:vAlign w:val="center"/>
          </w:tcPr>
          <w:p w14:paraId="33D79592" w14:textId="77777777" w:rsidR="00D9393A" w:rsidRPr="001E357D" w:rsidRDefault="00D9393A" w:rsidP="000C3570">
            <w:pPr>
              <w:spacing w:after="20" w:line="240" w:lineRule="auto"/>
              <w:rPr>
                <w:b/>
              </w:rPr>
            </w:pPr>
            <w:r w:rsidRPr="001E357D">
              <w:rPr>
                <w:b/>
              </w:rPr>
              <w:t>Expected crowd</w:t>
            </w:r>
          </w:p>
        </w:tc>
        <w:tc>
          <w:tcPr>
            <w:tcW w:w="6521" w:type="dxa"/>
            <w:gridSpan w:val="7"/>
            <w:vAlign w:val="center"/>
          </w:tcPr>
          <w:p w14:paraId="7091C64C" w14:textId="77777777" w:rsidR="00D9393A" w:rsidRPr="001E357D" w:rsidRDefault="00D9393A" w:rsidP="000C3570">
            <w:pPr>
              <w:spacing w:after="20" w:line="240" w:lineRule="auto"/>
              <w:rPr>
                <w:b/>
              </w:rPr>
            </w:pPr>
            <w:r w:rsidRPr="001C310E">
              <w:rPr>
                <w:i/>
                <w:sz w:val="16"/>
              </w:rPr>
              <w:t>150 adults and children</w:t>
            </w:r>
          </w:p>
        </w:tc>
        <w:tc>
          <w:tcPr>
            <w:tcW w:w="1843" w:type="dxa"/>
            <w:vAlign w:val="center"/>
          </w:tcPr>
          <w:p w14:paraId="23713DA8" w14:textId="77777777" w:rsidR="00D9393A" w:rsidRPr="001E357D" w:rsidRDefault="00D9393A" w:rsidP="000C3570">
            <w:pPr>
              <w:spacing w:after="20" w:line="240" w:lineRule="auto"/>
              <w:rPr>
                <w:b/>
              </w:rPr>
            </w:pPr>
            <w:r w:rsidRPr="001E357D">
              <w:rPr>
                <w:b/>
              </w:rPr>
              <w:t>Types of activities</w:t>
            </w:r>
          </w:p>
        </w:tc>
        <w:tc>
          <w:tcPr>
            <w:tcW w:w="4807" w:type="dxa"/>
            <w:gridSpan w:val="10"/>
            <w:vAlign w:val="center"/>
          </w:tcPr>
          <w:p w14:paraId="4A572D2C" w14:textId="77777777"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14:paraId="52C86E62" w14:textId="77777777" w:rsidTr="0017687D">
        <w:trPr>
          <w:trHeight w:val="302"/>
        </w:trPr>
        <w:tc>
          <w:tcPr>
            <w:tcW w:w="1240" w:type="dxa"/>
            <w:shd w:val="clear" w:color="auto" w:fill="365F91" w:themeFill="accent1" w:themeFillShade="BF"/>
            <w:vAlign w:val="center"/>
          </w:tcPr>
          <w:p w14:paraId="231AE1E7"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4"/>
            <w:shd w:val="clear" w:color="auto" w:fill="365F91" w:themeFill="accent1" w:themeFillShade="BF"/>
            <w:vAlign w:val="center"/>
          </w:tcPr>
          <w:p w14:paraId="59591BA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4A86D379"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316BA1D3"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092BDF7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14:paraId="73289A7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3"/>
            <w:shd w:val="clear" w:color="auto" w:fill="365F91" w:themeFill="accent1" w:themeFillShade="BF"/>
            <w:vAlign w:val="center"/>
          </w:tcPr>
          <w:p w14:paraId="77BAB6F2"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879" w:type="dxa"/>
            <w:shd w:val="clear" w:color="auto" w:fill="365F91" w:themeFill="accent1" w:themeFillShade="BF"/>
            <w:vAlign w:val="center"/>
          </w:tcPr>
          <w:p w14:paraId="51095B86"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1105" w:type="dxa"/>
            <w:gridSpan w:val="3"/>
            <w:shd w:val="clear" w:color="auto" w:fill="365F91" w:themeFill="accent1" w:themeFillShade="BF"/>
            <w:vAlign w:val="center"/>
          </w:tcPr>
          <w:p w14:paraId="6F08F606"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14:paraId="45D335EC"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14:paraId="53FC9AED" w14:textId="77777777" w:rsidTr="0017687D">
        <w:trPr>
          <w:trHeight w:val="913"/>
        </w:trPr>
        <w:tc>
          <w:tcPr>
            <w:tcW w:w="1240" w:type="dxa"/>
            <w:shd w:val="clear" w:color="auto" w:fill="365F91" w:themeFill="accent1" w:themeFillShade="BF"/>
            <w:vAlign w:val="center"/>
          </w:tcPr>
          <w:p w14:paraId="6E3F82A9"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4"/>
            <w:shd w:val="clear" w:color="auto" w:fill="365F91" w:themeFill="accent1" w:themeFillShade="BF"/>
            <w:vAlign w:val="center"/>
          </w:tcPr>
          <w:p w14:paraId="15847E2A"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16E8D2F9" w14:textId="77777777"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14:paraId="7CF25965" w14:textId="77777777" w:rsidR="00EB281A" w:rsidRDefault="00EB281A" w:rsidP="000C3570">
            <w:pPr>
              <w:spacing w:after="20" w:line="240" w:lineRule="auto"/>
              <w:jc w:val="center"/>
              <w:rPr>
                <w:b/>
                <w:color w:val="FFFFFF" w:themeColor="background1"/>
                <w:lang w:val="en-GB"/>
              </w:rPr>
            </w:pPr>
            <w:r>
              <w:rPr>
                <w:b/>
                <w:color w:val="FFFFFF" w:themeColor="background1"/>
                <w:lang w:val="en-GB"/>
              </w:rPr>
              <w:t>L</w:t>
            </w:r>
          </w:p>
          <w:p w14:paraId="785C67B5" w14:textId="77777777" w:rsidR="00D9393A" w:rsidRPr="001E357D" w:rsidRDefault="00EB281A" w:rsidP="000C3570">
            <w:pPr>
              <w:spacing w:after="20" w:line="240" w:lineRule="auto"/>
              <w:jc w:val="center"/>
              <w:rPr>
                <w:b/>
                <w:color w:val="FFFFFF" w:themeColor="background1"/>
                <w:lang w:val="en-GB"/>
              </w:rPr>
            </w:pPr>
            <w:proofErr w:type="gramStart"/>
            <w:r>
              <w:rPr>
                <w:color w:val="FFFFFF" w:themeColor="background1"/>
                <w:lang w:val="en-GB"/>
              </w:rPr>
              <w:t>likely-</w:t>
            </w:r>
            <w:r w:rsidRPr="001F507B">
              <w:rPr>
                <w:color w:val="FFFFFF" w:themeColor="background1"/>
                <w:lang w:val="en-GB"/>
              </w:rPr>
              <w:t>hood</w:t>
            </w:r>
            <w:proofErr w:type="gramEnd"/>
          </w:p>
        </w:tc>
        <w:tc>
          <w:tcPr>
            <w:tcW w:w="858" w:type="dxa"/>
            <w:shd w:val="clear" w:color="auto" w:fill="365F91" w:themeFill="accent1" w:themeFillShade="BF"/>
            <w:vAlign w:val="center"/>
          </w:tcPr>
          <w:p w14:paraId="0C0379E0"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14:paraId="7C67483C"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14:paraId="214B190A"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3"/>
            <w:shd w:val="clear" w:color="auto" w:fill="365F91" w:themeFill="accent1" w:themeFillShade="BF"/>
            <w:vAlign w:val="center"/>
          </w:tcPr>
          <w:p w14:paraId="590C5632"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879" w:type="dxa"/>
            <w:shd w:val="clear" w:color="auto" w:fill="365F91" w:themeFill="accent1" w:themeFillShade="BF"/>
            <w:vAlign w:val="center"/>
          </w:tcPr>
          <w:p w14:paraId="4953938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1105" w:type="dxa"/>
            <w:gridSpan w:val="3"/>
            <w:shd w:val="clear" w:color="auto" w:fill="365F91" w:themeFill="accent1" w:themeFillShade="BF"/>
            <w:vAlign w:val="center"/>
          </w:tcPr>
          <w:p w14:paraId="264F9A4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14:paraId="56DF6A44"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 xml:space="preserve">Control </w:t>
            </w:r>
            <w:proofErr w:type="gramStart"/>
            <w:r w:rsidRPr="001E357D">
              <w:rPr>
                <w:b/>
                <w:color w:val="FFFFFF" w:themeColor="background1"/>
                <w:lang w:val="en-GB"/>
              </w:rPr>
              <w:t>actually in</w:t>
            </w:r>
            <w:proofErr w:type="gramEnd"/>
            <w:r w:rsidRPr="001E357D">
              <w:rPr>
                <w:b/>
                <w:color w:val="FFFFFF" w:themeColor="background1"/>
                <w:lang w:val="en-GB"/>
              </w:rPr>
              <w:t xml:space="preserve"> place</w:t>
            </w:r>
          </w:p>
        </w:tc>
      </w:tr>
      <w:tr w:rsidR="005C1E0C" w:rsidRPr="00C058F7" w14:paraId="735630C6" w14:textId="77777777" w:rsidTr="0017687D">
        <w:trPr>
          <w:trHeight w:val="340"/>
        </w:trPr>
        <w:tc>
          <w:tcPr>
            <w:tcW w:w="1240" w:type="dxa"/>
            <w:vMerge w:val="restart"/>
            <w:vAlign w:val="center"/>
          </w:tcPr>
          <w:p w14:paraId="1CD06957" w14:textId="77777777" w:rsidR="005C1E0C" w:rsidRPr="001E357D" w:rsidRDefault="005C1E0C" w:rsidP="000C3570">
            <w:pPr>
              <w:spacing w:line="276" w:lineRule="auto"/>
            </w:pPr>
            <w:r w:rsidRPr="001C310E">
              <w:rPr>
                <w:i/>
                <w:color w:val="000000"/>
                <w:sz w:val="16"/>
                <w:lang w:val="en-GB"/>
              </w:rPr>
              <w:t>Setting up stalls &amp; marquees</w:t>
            </w:r>
          </w:p>
        </w:tc>
        <w:tc>
          <w:tcPr>
            <w:tcW w:w="3261" w:type="dxa"/>
            <w:gridSpan w:val="4"/>
            <w:vAlign w:val="center"/>
          </w:tcPr>
          <w:p w14:paraId="0265F006" w14:textId="77777777"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14:paraId="1BB5B940" w14:textId="77777777" w:rsidR="005C1E0C" w:rsidRPr="00C058F7" w:rsidRDefault="003A4F15" w:rsidP="000C3570">
            <w:pPr>
              <w:spacing w:line="276" w:lineRule="auto"/>
              <w:jc w:val="center"/>
              <w:rPr>
                <w:i/>
              </w:rPr>
            </w:pPr>
            <w:r w:rsidRPr="00C058F7">
              <w:rPr>
                <w:i/>
              </w:rPr>
              <w:t>A</w:t>
            </w:r>
          </w:p>
        </w:tc>
        <w:tc>
          <w:tcPr>
            <w:tcW w:w="858" w:type="dxa"/>
            <w:vAlign w:val="center"/>
          </w:tcPr>
          <w:p w14:paraId="25908008" w14:textId="77777777" w:rsidR="005C1E0C" w:rsidRPr="00C058F7" w:rsidRDefault="00305379" w:rsidP="000C3570">
            <w:pPr>
              <w:spacing w:line="276" w:lineRule="auto"/>
              <w:jc w:val="center"/>
              <w:rPr>
                <w:i/>
              </w:rPr>
            </w:pPr>
            <w:r w:rsidRPr="00C058F7">
              <w:rPr>
                <w:i/>
              </w:rPr>
              <w:t>3</w:t>
            </w:r>
          </w:p>
        </w:tc>
        <w:tc>
          <w:tcPr>
            <w:tcW w:w="858" w:type="dxa"/>
            <w:vAlign w:val="center"/>
          </w:tcPr>
          <w:p w14:paraId="338C6ABB" w14:textId="77777777"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CE747C6" w14:textId="77777777"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3"/>
            <w:vAlign w:val="center"/>
          </w:tcPr>
          <w:p w14:paraId="3FB9477A" w14:textId="77777777" w:rsidR="005C1E0C" w:rsidRPr="00C058F7" w:rsidRDefault="005C1E0C" w:rsidP="000C3570">
            <w:pPr>
              <w:spacing w:line="276" w:lineRule="auto"/>
              <w:rPr>
                <w:i/>
              </w:rPr>
            </w:pPr>
            <w:r w:rsidRPr="00C058F7">
              <w:rPr>
                <w:i/>
                <w:color w:val="000000"/>
                <w:sz w:val="16"/>
                <w:lang w:val="en-GB"/>
              </w:rPr>
              <w:t>Low</w:t>
            </w:r>
          </w:p>
        </w:tc>
        <w:tc>
          <w:tcPr>
            <w:tcW w:w="879" w:type="dxa"/>
            <w:vAlign w:val="center"/>
          </w:tcPr>
          <w:p w14:paraId="41F7F746" w14:textId="77777777" w:rsidR="005C1E0C" w:rsidRPr="00C058F7" w:rsidRDefault="005C1E0C" w:rsidP="000C3570">
            <w:pPr>
              <w:spacing w:line="276" w:lineRule="auto"/>
              <w:rPr>
                <w:i/>
              </w:rPr>
            </w:pPr>
            <w:r w:rsidRPr="00C058F7">
              <w:rPr>
                <w:i/>
                <w:color w:val="000000"/>
                <w:sz w:val="16"/>
                <w:lang w:val="en-GB"/>
              </w:rPr>
              <w:t>Mrs A Citizen</w:t>
            </w:r>
          </w:p>
        </w:tc>
        <w:tc>
          <w:tcPr>
            <w:tcW w:w="1105" w:type="dxa"/>
            <w:gridSpan w:val="3"/>
            <w:vAlign w:val="center"/>
          </w:tcPr>
          <w:p w14:paraId="60D61E1B" w14:textId="77777777"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14:paraId="114DDE4F" w14:textId="77777777" w:rsidR="005C1E0C" w:rsidRPr="00C058F7" w:rsidRDefault="005C1E0C" w:rsidP="000C3570">
            <w:pPr>
              <w:spacing w:line="276" w:lineRule="auto"/>
              <w:rPr>
                <w:i/>
              </w:rPr>
            </w:pPr>
            <w:r w:rsidRPr="00C058F7">
              <w:rPr>
                <w:i/>
                <w:color w:val="000000"/>
                <w:sz w:val="16"/>
                <w:lang w:val="en-GB"/>
              </w:rPr>
              <w:t>1 week prior</w:t>
            </w:r>
          </w:p>
        </w:tc>
      </w:tr>
      <w:tr w:rsidR="005C1E0C" w:rsidRPr="00C058F7" w14:paraId="2D722BDC" w14:textId="77777777" w:rsidTr="0017687D">
        <w:trPr>
          <w:trHeight w:val="340"/>
        </w:trPr>
        <w:tc>
          <w:tcPr>
            <w:tcW w:w="1240" w:type="dxa"/>
            <w:vMerge/>
            <w:vAlign w:val="center"/>
          </w:tcPr>
          <w:p w14:paraId="4C99FEFC" w14:textId="77777777" w:rsidR="005C1E0C" w:rsidRPr="001E357D" w:rsidRDefault="005C1E0C" w:rsidP="000C3570">
            <w:pPr>
              <w:spacing w:line="276" w:lineRule="auto"/>
            </w:pPr>
          </w:p>
        </w:tc>
        <w:tc>
          <w:tcPr>
            <w:tcW w:w="3261" w:type="dxa"/>
            <w:gridSpan w:val="4"/>
            <w:vAlign w:val="center"/>
          </w:tcPr>
          <w:p w14:paraId="4AD7E87B" w14:textId="77777777"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14:paraId="57FE95D7" w14:textId="77777777" w:rsidR="005C1E0C" w:rsidRPr="00C058F7" w:rsidRDefault="00C90E72" w:rsidP="000C3570">
            <w:pPr>
              <w:spacing w:line="276" w:lineRule="auto"/>
              <w:jc w:val="center"/>
              <w:rPr>
                <w:i/>
              </w:rPr>
            </w:pPr>
            <w:r w:rsidRPr="00C058F7">
              <w:rPr>
                <w:i/>
              </w:rPr>
              <w:t>C</w:t>
            </w:r>
          </w:p>
        </w:tc>
        <w:tc>
          <w:tcPr>
            <w:tcW w:w="858" w:type="dxa"/>
            <w:vAlign w:val="center"/>
          </w:tcPr>
          <w:p w14:paraId="5CC74D2B" w14:textId="77777777" w:rsidR="005C1E0C" w:rsidRPr="00C058F7" w:rsidRDefault="00C90E72" w:rsidP="000C3570">
            <w:pPr>
              <w:spacing w:line="276" w:lineRule="auto"/>
              <w:jc w:val="center"/>
              <w:rPr>
                <w:i/>
              </w:rPr>
            </w:pPr>
            <w:r w:rsidRPr="00C058F7">
              <w:rPr>
                <w:i/>
              </w:rPr>
              <w:t>1</w:t>
            </w:r>
          </w:p>
        </w:tc>
        <w:tc>
          <w:tcPr>
            <w:tcW w:w="858" w:type="dxa"/>
            <w:vAlign w:val="center"/>
          </w:tcPr>
          <w:p w14:paraId="64E85252" w14:textId="77777777"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14:paraId="3FAAFC9D" w14:textId="77777777"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14:paraId="1DA9F14C" w14:textId="77777777"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3"/>
            <w:vAlign w:val="center"/>
          </w:tcPr>
          <w:p w14:paraId="1B9AB76B" w14:textId="77777777" w:rsidR="005C1E0C" w:rsidRPr="00C058F7" w:rsidRDefault="005C1E0C" w:rsidP="000C3570">
            <w:pPr>
              <w:spacing w:line="276" w:lineRule="auto"/>
              <w:rPr>
                <w:i/>
              </w:rPr>
            </w:pPr>
            <w:r w:rsidRPr="00C058F7">
              <w:rPr>
                <w:i/>
                <w:color w:val="000000"/>
                <w:sz w:val="16"/>
                <w:lang w:val="en-GB"/>
              </w:rPr>
              <w:t>Low</w:t>
            </w:r>
          </w:p>
        </w:tc>
        <w:tc>
          <w:tcPr>
            <w:tcW w:w="879" w:type="dxa"/>
            <w:vAlign w:val="center"/>
          </w:tcPr>
          <w:p w14:paraId="197B504D" w14:textId="77777777" w:rsidR="005C1E0C" w:rsidRPr="00C058F7" w:rsidRDefault="005C1E0C" w:rsidP="000C3570">
            <w:pPr>
              <w:spacing w:line="276" w:lineRule="auto"/>
              <w:rPr>
                <w:i/>
              </w:rPr>
            </w:pPr>
            <w:r w:rsidRPr="00C058F7">
              <w:rPr>
                <w:i/>
                <w:color w:val="000000"/>
                <w:sz w:val="16"/>
                <w:lang w:val="en-GB"/>
              </w:rPr>
              <w:t>Ms Stall holder</w:t>
            </w:r>
          </w:p>
        </w:tc>
        <w:tc>
          <w:tcPr>
            <w:tcW w:w="1105" w:type="dxa"/>
            <w:gridSpan w:val="3"/>
            <w:vAlign w:val="center"/>
          </w:tcPr>
          <w:p w14:paraId="2AC457F1" w14:textId="77777777"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496E7458" w14:textId="77777777" w:rsidR="005C1E0C" w:rsidRPr="00C058F7" w:rsidRDefault="005C1E0C" w:rsidP="000C3570">
            <w:pPr>
              <w:spacing w:line="276" w:lineRule="auto"/>
              <w:rPr>
                <w:i/>
              </w:rPr>
            </w:pPr>
            <w:r w:rsidRPr="00C058F7">
              <w:rPr>
                <w:i/>
                <w:color w:val="000000"/>
                <w:sz w:val="16"/>
                <w:lang w:val="en-GB"/>
              </w:rPr>
              <w:t>On day</w:t>
            </w:r>
          </w:p>
        </w:tc>
      </w:tr>
      <w:tr w:rsidR="005C1E0C" w:rsidRPr="00C058F7" w14:paraId="4CF21D18" w14:textId="77777777" w:rsidTr="0017687D">
        <w:trPr>
          <w:trHeight w:val="340"/>
        </w:trPr>
        <w:tc>
          <w:tcPr>
            <w:tcW w:w="1240" w:type="dxa"/>
            <w:vAlign w:val="center"/>
          </w:tcPr>
          <w:p w14:paraId="1009733D" w14:textId="77777777" w:rsidR="005C1E0C" w:rsidRPr="001E357D" w:rsidRDefault="005C1E0C" w:rsidP="000C3570">
            <w:pPr>
              <w:spacing w:line="276" w:lineRule="auto"/>
            </w:pPr>
            <w:r w:rsidRPr="001C310E">
              <w:rPr>
                <w:i/>
                <w:color w:val="000000"/>
                <w:sz w:val="16"/>
                <w:lang w:val="en-GB"/>
              </w:rPr>
              <w:t>Parking</w:t>
            </w:r>
          </w:p>
        </w:tc>
        <w:tc>
          <w:tcPr>
            <w:tcW w:w="3261" w:type="dxa"/>
            <w:gridSpan w:val="4"/>
            <w:vAlign w:val="center"/>
          </w:tcPr>
          <w:p w14:paraId="5596963E" w14:textId="77777777"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14:paraId="0D0EB360" w14:textId="77777777" w:rsidR="005C1E0C" w:rsidRPr="00C058F7" w:rsidRDefault="00A43852" w:rsidP="000C3570">
            <w:pPr>
              <w:spacing w:line="276" w:lineRule="auto"/>
              <w:jc w:val="center"/>
              <w:rPr>
                <w:i/>
              </w:rPr>
            </w:pPr>
            <w:r w:rsidRPr="00C058F7">
              <w:rPr>
                <w:i/>
              </w:rPr>
              <w:t>A</w:t>
            </w:r>
          </w:p>
        </w:tc>
        <w:tc>
          <w:tcPr>
            <w:tcW w:w="858" w:type="dxa"/>
            <w:vAlign w:val="center"/>
          </w:tcPr>
          <w:p w14:paraId="08041E1B" w14:textId="77777777" w:rsidR="005C1E0C" w:rsidRPr="00C058F7" w:rsidRDefault="00A43852" w:rsidP="000C3570">
            <w:pPr>
              <w:spacing w:line="276" w:lineRule="auto"/>
              <w:jc w:val="center"/>
              <w:rPr>
                <w:i/>
              </w:rPr>
            </w:pPr>
            <w:r w:rsidRPr="00C058F7">
              <w:rPr>
                <w:i/>
              </w:rPr>
              <w:t>2</w:t>
            </w:r>
          </w:p>
        </w:tc>
        <w:tc>
          <w:tcPr>
            <w:tcW w:w="858" w:type="dxa"/>
            <w:vAlign w:val="center"/>
          </w:tcPr>
          <w:p w14:paraId="21039613" w14:textId="77777777"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1A12D72" w14:textId="77777777"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3"/>
            <w:vAlign w:val="center"/>
          </w:tcPr>
          <w:p w14:paraId="3F594063" w14:textId="77777777" w:rsidR="005C1E0C" w:rsidRPr="00C058F7" w:rsidRDefault="005C1E0C" w:rsidP="000C3570">
            <w:pPr>
              <w:spacing w:line="276" w:lineRule="auto"/>
              <w:rPr>
                <w:i/>
              </w:rPr>
            </w:pPr>
            <w:r w:rsidRPr="00C058F7">
              <w:rPr>
                <w:i/>
                <w:color w:val="000000"/>
                <w:sz w:val="16"/>
                <w:lang w:val="en-GB"/>
              </w:rPr>
              <w:t>Medium</w:t>
            </w:r>
          </w:p>
        </w:tc>
        <w:tc>
          <w:tcPr>
            <w:tcW w:w="879" w:type="dxa"/>
            <w:vAlign w:val="center"/>
          </w:tcPr>
          <w:p w14:paraId="5E07E4DD" w14:textId="77777777" w:rsidR="005C1E0C" w:rsidRPr="00C058F7" w:rsidRDefault="005C1E0C" w:rsidP="000C3570">
            <w:pPr>
              <w:spacing w:line="276" w:lineRule="auto"/>
              <w:rPr>
                <w:i/>
              </w:rPr>
            </w:pPr>
            <w:r w:rsidRPr="00C058F7">
              <w:rPr>
                <w:i/>
                <w:color w:val="000000"/>
                <w:sz w:val="16"/>
                <w:lang w:val="en-GB"/>
              </w:rPr>
              <w:t>Mr Parking Coordinator</w:t>
            </w:r>
          </w:p>
        </w:tc>
        <w:tc>
          <w:tcPr>
            <w:tcW w:w="1105" w:type="dxa"/>
            <w:gridSpan w:val="3"/>
            <w:vAlign w:val="center"/>
          </w:tcPr>
          <w:p w14:paraId="6FE3D663" w14:textId="77777777"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12A48795" w14:textId="77777777" w:rsidR="005C1E0C" w:rsidRPr="00C058F7" w:rsidRDefault="005C1E0C" w:rsidP="000C3570">
            <w:pPr>
              <w:spacing w:line="276" w:lineRule="auto"/>
              <w:rPr>
                <w:i/>
              </w:rPr>
            </w:pPr>
            <w:r w:rsidRPr="00C058F7">
              <w:rPr>
                <w:i/>
                <w:color w:val="000000"/>
                <w:sz w:val="16"/>
                <w:lang w:val="en-GB"/>
              </w:rPr>
              <w:t>On day</w:t>
            </w:r>
          </w:p>
        </w:tc>
      </w:tr>
      <w:tr w:rsidR="0089615C" w:rsidRPr="00C058F7" w14:paraId="729C2C83" w14:textId="77777777" w:rsidTr="0017687D">
        <w:trPr>
          <w:trHeight w:val="340"/>
        </w:trPr>
        <w:tc>
          <w:tcPr>
            <w:tcW w:w="1240" w:type="dxa"/>
            <w:vAlign w:val="center"/>
          </w:tcPr>
          <w:p w14:paraId="62E1FEE3" w14:textId="619CBDFB" w:rsidR="0089615C" w:rsidRPr="001C310E" w:rsidRDefault="0089615C" w:rsidP="000C3570">
            <w:pPr>
              <w:spacing w:line="276" w:lineRule="auto"/>
              <w:rPr>
                <w:i/>
                <w:color w:val="000000"/>
                <w:sz w:val="16"/>
                <w:lang w:val="en-GB"/>
              </w:rPr>
            </w:pPr>
            <w:r>
              <w:rPr>
                <w:i/>
                <w:color w:val="000000"/>
                <w:sz w:val="16"/>
                <w:lang w:val="en-GB"/>
              </w:rPr>
              <w:t>Weather</w:t>
            </w:r>
          </w:p>
        </w:tc>
        <w:tc>
          <w:tcPr>
            <w:tcW w:w="3261" w:type="dxa"/>
            <w:gridSpan w:val="4"/>
            <w:vAlign w:val="center"/>
          </w:tcPr>
          <w:p w14:paraId="12FC2D99" w14:textId="215F3A10" w:rsidR="0089615C" w:rsidRPr="001C310E" w:rsidRDefault="006033F2" w:rsidP="000C3570">
            <w:pPr>
              <w:spacing w:line="276" w:lineRule="auto"/>
              <w:rPr>
                <w:i/>
                <w:color w:val="000000"/>
                <w:sz w:val="16"/>
                <w:lang w:val="en-GB"/>
              </w:rPr>
            </w:pPr>
            <w:r>
              <w:rPr>
                <w:i/>
                <w:color w:val="000000"/>
                <w:sz w:val="16"/>
                <w:lang w:val="en-GB"/>
              </w:rPr>
              <w:t>Extreme weather such as heat/wind/storm/flooding/bushfire/total fire ban days</w:t>
            </w:r>
          </w:p>
        </w:tc>
        <w:tc>
          <w:tcPr>
            <w:tcW w:w="858" w:type="dxa"/>
            <w:vAlign w:val="center"/>
          </w:tcPr>
          <w:p w14:paraId="6F6E05F8" w14:textId="1AAB72F6" w:rsidR="0089615C" w:rsidRPr="00C058F7" w:rsidRDefault="006033F2" w:rsidP="000C3570">
            <w:pPr>
              <w:spacing w:line="276" w:lineRule="auto"/>
              <w:jc w:val="center"/>
              <w:rPr>
                <w:i/>
              </w:rPr>
            </w:pPr>
            <w:r>
              <w:rPr>
                <w:i/>
              </w:rPr>
              <w:t>B</w:t>
            </w:r>
          </w:p>
        </w:tc>
        <w:tc>
          <w:tcPr>
            <w:tcW w:w="858" w:type="dxa"/>
            <w:vAlign w:val="center"/>
          </w:tcPr>
          <w:p w14:paraId="6AE7EE8E" w14:textId="3E65FED1" w:rsidR="0089615C" w:rsidRPr="00C058F7" w:rsidRDefault="006033F2" w:rsidP="000C3570">
            <w:pPr>
              <w:spacing w:line="276" w:lineRule="auto"/>
              <w:jc w:val="center"/>
              <w:rPr>
                <w:i/>
              </w:rPr>
            </w:pPr>
            <w:r>
              <w:rPr>
                <w:i/>
              </w:rPr>
              <w:t>3</w:t>
            </w:r>
          </w:p>
        </w:tc>
        <w:tc>
          <w:tcPr>
            <w:tcW w:w="858" w:type="dxa"/>
            <w:vAlign w:val="center"/>
          </w:tcPr>
          <w:p w14:paraId="5EB7BA57" w14:textId="04740A99" w:rsidR="0089615C" w:rsidRPr="00C058F7" w:rsidRDefault="006033F2" w:rsidP="000C3570">
            <w:pPr>
              <w:spacing w:line="276" w:lineRule="auto"/>
              <w:rPr>
                <w:i/>
                <w:color w:val="000000"/>
                <w:sz w:val="16"/>
                <w:lang w:val="en-GB"/>
              </w:rPr>
            </w:pPr>
            <w:r>
              <w:rPr>
                <w:i/>
                <w:color w:val="000000"/>
                <w:sz w:val="16"/>
                <w:lang w:val="en-GB"/>
              </w:rPr>
              <w:t>High</w:t>
            </w:r>
          </w:p>
        </w:tc>
        <w:tc>
          <w:tcPr>
            <w:tcW w:w="3806" w:type="dxa"/>
            <w:gridSpan w:val="4"/>
            <w:vAlign w:val="center"/>
          </w:tcPr>
          <w:p w14:paraId="49748614" w14:textId="24C4AB1C" w:rsidR="006033F2" w:rsidRPr="00C058F7" w:rsidRDefault="006033F2" w:rsidP="000C3570">
            <w:pPr>
              <w:spacing w:line="276" w:lineRule="auto"/>
              <w:rPr>
                <w:i/>
                <w:color w:val="000000"/>
                <w:sz w:val="16"/>
                <w:lang w:val="en-GB"/>
              </w:rPr>
            </w:pPr>
            <w:r>
              <w:rPr>
                <w:i/>
                <w:color w:val="000000"/>
                <w:sz w:val="16"/>
                <w:lang w:val="en-GB"/>
              </w:rPr>
              <w:t>Weather will be monitored in the lead up to event and weather plan will be implemented if required *see attached</w:t>
            </w:r>
          </w:p>
        </w:tc>
        <w:tc>
          <w:tcPr>
            <w:tcW w:w="993" w:type="dxa"/>
            <w:gridSpan w:val="3"/>
            <w:vAlign w:val="center"/>
          </w:tcPr>
          <w:p w14:paraId="16488B61" w14:textId="7497FA8F" w:rsidR="0089615C" w:rsidRPr="00C058F7" w:rsidRDefault="006033F2" w:rsidP="000C3570">
            <w:pPr>
              <w:spacing w:line="276" w:lineRule="auto"/>
              <w:rPr>
                <w:i/>
                <w:color w:val="000000"/>
                <w:sz w:val="16"/>
                <w:lang w:val="en-GB"/>
              </w:rPr>
            </w:pPr>
            <w:r>
              <w:rPr>
                <w:i/>
                <w:color w:val="000000"/>
                <w:sz w:val="16"/>
                <w:lang w:val="en-GB"/>
              </w:rPr>
              <w:t xml:space="preserve">Medium </w:t>
            </w:r>
          </w:p>
        </w:tc>
        <w:tc>
          <w:tcPr>
            <w:tcW w:w="879" w:type="dxa"/>
            <w:vAlign w:val="center"/>
          </w:tcPr>
          <w:p w14:paraId="7817C11B" w14:textId="2DCB6986" w:rsidR="0089615C" w:rsidRPr="00C058F7" w:rsidRDefault="006033F2" w:rsidP="000C3570">
            <w:pPr>
              <w:spacing w:line="276" w:lineRule="auto"/>
              <w:rPr>
                <w:i/>
                <w:color w:val="000000"/>
                <w:sz w:val="16"/>
                <w:lang w:val="en-GB"/>
              </w:rPr>
            </w:pPr>
            <w:r w:rsidRPr="00C058F7">
              <w:rPr>
                <w:i/>
                <w:color w:val="000000"/>
                <w:sz w:val="16"/>
                <w:lang w:val="en-GB"/>
              </w:rPr>
              <w:t>Ms Event Manager</w:t>
            </w:r>
          </w:p>
        </w:tc>
        <w:tc>
          <w:tcPr>
            <w:tcW w:w="1105" w:type="dxa"/>
            <w:gridSpan w:val="3"/>
            <w:vAlign w:val="center"/>
          </w:tcPr>
          <w:p w14:paraId="425823D7" w14:textId="3BC612AE" w:rsidR="0089615C" w:rsidRPr="00C058F7" w:rsidRDefault="006033F2" w:rsidP="000C3570">
            <w:pPr>
              <w:spacing w:line="276" w:lineRule="auto"/>
              <w:rPr>
                <w:i/>
                <w:color w:val="000000"/>
                <w:sz w:val="16"/>
                <w:lang w:val="en-GB"/>
              </w:rPr>
            </w:pPr>
            <w:r w:rsidRPr="00C058F7">
              <w:rPr>
                <w:i/>
                <w:color w:val="000000"/>
                <w:sz w:val="16"/>
                <w:lang w:val="en-GB"/>
              </w:rPr>
              <w:t>Prior event and on day</w:t>
            </w:r>
          </w:p>
        </w:tc>
        <w:tc>
          <w:tcPr>
            <w:tcW w:w="1120" w:type="dxa"/>
            <w:vAlign w:val="center"/>
          </w:tcPr>
          <w:p w14:paraId="4A63D2D6" w14:textId="2136953E" w:rsidR="0089615C" w:rsidRPr="00C058F7" w:rsidRDefault="006033F2" w:rsidP="000C3570">
            <w:pPr>
              <w:spacing w:line="276" w:lineRule="auto"/>
              <w:rPr>
                <w:i/>
                <w:color w:val="000000"/>
                <w:sz w:val="16"/>
                <w:lang w:val="en-GB"/>
              </w:rPr>
            </w:pPr>
            <w:r>
              <w:rPr>
                <w:i/>
                <w:color w:val="000000"/>
                <w:sz w:val="16"/>
                <w:lang w:val="en-GB"/>
              </w:rPr>
              <w:t>On day</w:t>
            </w:r>
          </w:p>
        </w:tc>
      </w:tr>
      <w:tr w:rsidR="006033F2" w:rsidRPr="00C058F7" w14:paraId="2AC7AAB6" w14:textId="77777777" w:rsidTr="0017687D">
        <w:trPr>
          <w:trHeight w:val="340"/>
        </w:trPr>
        <w:tc>
          <w:tcPr>
            <w:tcW w:w="1240" w:type="dxa"/>
            <w:vMerge w:val="restart"/>
            <w:vAlign w:val="center"/>
          </w:tcPr>
          <w:p w14:paraId="7F5303DF" w14:textId="77777777" w:rsidR="006033F2" w:rsidRPr="001E357D" w:rsidRDefault="006033F2" w:rsidP="000C3570">
            <w:pPr>
              <w:spacing w:line="276" w:lineRule="auto"/>
            </w:pPr>
            <w:r w:rsidRPr="001C310E">
              <w:rPr>
                <w:i/>
                <w:color w:val="000000"/>
                <w:sz w:val="16"/>
                <w:lang w:val="en-GB"/>
              </w:rPr>
              <w:t>People</w:t>
            </w:r>
          </w:p>
        </w:tc>
        <w:tc>
          <w:tcPr>
            <w:tcW w:w="3261" w:type="dxa"/>
            <w:gridSpan w:val="4"/>
            <w:vAlign w:val="center"/>
          </w:tcPr>
          <w:p w14:paraId="2EC88044" w14:textId="77777777" w:rsidR="006033F2" w:rsidRPr="001E357D" w:rsidRDefault="006033F2"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14:paraId="5CED8D17" w14:textId="77777777" w:rsidR="006033F2" w:rsidRPr="00C058F7" w:rsidRDefault="006033F2" w:rsidP="000C3570">
            <w:pPr>
              <w:spacing w:line="276" w:lineRule="auto"/>
              <w:jc w:val="center"/>
              <w:rPr>
                <w:i/>
              </w:rPr>
            </w:pPr>
            <w:r>
              <w:rPr>
                <w:i/>
              </w:rPr>
              <w:t>A</w:t>
            </w:r>
          </w:p>
        </w:tc>
        <w:tc>
          <w:tcPr>
            <w:tcW w:w="858" w:type="dxa"/>
            <w:vAlign w:val="center"/>
          </w:tcPr>
          <w:p w14:paraId="204A83C6" w14:textId="77777777" w:rsidR="006033F2" w:rsidRPr="00C058F7" w:rsidRDefault="006033F2" w:rsidP="000C3570">
            <w:pPr>
              <w:spacing w:line="276" w:lineRule="auto"/>
              <w:jc w:val="center"/>
              <w:rPr>
                <w:i/>
              </w:rPr>
            </w:pPr>
            <w:r>
              <w:rPr>
                <w:i/>
              </w:rPr>
              <w:t>2</w:t>
            </w:r>
          </w:p>
        </w:tc>
        <w:tc>
          <w:tcPr>
            <w:tcW w:w="858" w:type="dxa"/>
            <w:vAlign w:val="center"/>
          </w:tcPr>
          <w:p w14:paraId="65AE034B" w14:textId="77777777" w:rsidR="006033F2" w:rsidRPr="00C058F7" w:rsidRDefault="006033F2" w:rsidP="000C3570">
            <w:pPr>
              <w:spacing w:line="276" w:lineRule="auto"/>
              <w:rPr>
                <w:i/>
              </w:rPr>
            </w:pPr>
            <w:r w:rsidRPr="00C058F7">
              <w:rPr>
                <w:i/>
                <w:color w:val="000000"/>
                <w:sz w:val="16"/>
                <w:lang w:val="en-GB"/>
              </w:rPr>
              <w:t>Extreme</w:t>
            </w:r>
          </w:p>
        </w:tc>
        <w:tc>
          <w:tcPr>
            <w:tcW w:w="3806" w:type="dxa"/>
            <w:gridSpan w:val="4"/>
            <w:vAlign w:val="center"/>
          </w:tcPr>
          <w:p w14:paraId="5FC12F35" w14:textId="77777777" w:rsidR="006033F2" w:rsidRPr="00C058F7" w:rsidRDefault="006033F2" w:rsidP="000C3570">
            <w:pPr>
              <w:spacing w:line="276" w:lineRule="auto"/>
              <w:rPr>
                <w:i/>
              </w:rPr>
            </w:pPr>
            <w:r w:rsidRPr="00C058F7">
              <w:rPr>
                <w:i/>
                <w:sz w:val="16"/>
              </w:rPr>
              <w:t xml:space="preserve">Liquor </w:t>
            </w:r>
            <w:proofErr w:type="spellStart"/>
            <w:r w:rsidRPr="00C058F7">
              <w:rPr>
                <w:i/>
                <w:sz w:val="16"/>
              </w:rPr>
              <w:t>licence</w:t>
            </w:r>
            <w:proofErr w:type="spellEnd"/>
            <w:r w:rsidRPr="00C058F7">
              <w:rPr>
                <w:i/>
                <w:sz w:val="16"/>
              </w:rPr>
              <w:t xml:space="preserve">. Reduced serving hours. Also Refer Form Four. Security in attendance - details below. Police advised. </w:t>
            </w:r>
          </w:p>
        </w:tc>
        <w:tc>
          <w:tcPr>
            <w:tcW w:w="993" w:type="dxa"/>
            <w:gridSpan w:val="3"/>
            <w:vAlign w:val="center"/>
          </w:tcPr>
          <w:p w14:paraId="113CF1BA" w14:textId="77777777" w:rsidR="006033F2" w:rsidRPr="00C058F7" w:rsidRDefault="006033F2" w:rsidP="000C3570">
            <w:pPr>
              <w:spacing w:line="276" w:lineRule="auto"/>
              <w:rPr>
                <w:i/>
              </w:rPr>
            </w:pPr>
            <w:r w:rsidRPr="00C058F7">
              <w:rPr>
                <w:i/>
                <w:color w:val="000000"/>
                <w:sz w:val="16"/>
                <w:lang w:val="en-GB"/>
              </w:rPr>
              <w:t>High</w:t>
            </w:r>
          </w:p>
        </w:tc>
        <w:tc>
          <w:tcPr>
            <w:tcW w:w="879" w:type="dxa"/>
            <w:vAlign w:val="center"/>
          </w:tcPr>
          <w:p w14:paraId="6A122E81" w14:textId="77777777" w:rsidR="006033F2" w:rsidRPr="00C058F7" w:rsidRDefault="006033F2" w:rsidP="000C3570">
            <w:pPr>
              <w:spacing w:line="276" w:lineRule="auto"/>
              <w:rPr>
                <w:i/>
              </w:rPr>
            </w:pPr>
            <w:r w:rsidRPr="00C058F7">
              <w:rPr>
                <w:i/>
                <w:color w:val="000000"/>
                <w:sz w:val="16"/>
                <w:lang w:val="en-GB"/>
              </w:rPr>
              <w:t>Ms Event Manager</w:t>
            </w:r>
          </w:p>
        </w:tc>
        <w:tc>
          <w:tcPr>
            <w:tcW w:w="1105" w:type="dxa"/>
            <w:gridSpan w:val="3"/>
            <w:vAlign w:val="center"/>
          </w:tcPr>
          <w:p w14:paraId="568F0512" w14:textId="77777777" w:rsidR="006033F2" w:rsidRPr="00C058F7" w:rsidRDefault="006033F2" w:rsidP="000C3570">
            <w:pPr>
              <w:spacing w:line="276" w:lineRule="auto"/>
              <w:rPr>
                <w:i/>
              </w:rPr>
            </w:pPr>
            <w:r w:rsidRPr="00C058F7">
              <w:rPr>
                <w:i/>
                <w:color w:val="000000"/>
                <w:sz w:val="16"/>
                <w:lang w:val="en-GB"/>
              </w:rPr>
              <w:t>Prior event and on day</w:t>
            </w:r>
          </w:p>
        </w:tc>
        <w:tc>
          <w:tcPr>
            <w:tcW w:w="1120" w:type="dxa"/>
            <w:vAlign w:val="center"/>
          </w:tcPr>
          <w:p w14:paraId="47C26732" w14:textId="77777777" w:rsidR="006033F2" w:rsidRPr="00C058F7" w:rsidRDefault="006033F2" w:rsidP="000C3570">
            <w:pPr>
              <w:spacing w:after="20" w:line="276" w:lineRule="auto"/>
              <w:rPr>
                <w:i/>
                <w:color w:val="000000"/>
                <w:sz w:val="16"/>
                <w:lang w:val="en-GB"/>
              </w:rPr>
            </w:pPr>
            <w:r w:rsidRPr="00C058F7">
              <w:rPr>
                <w:i/>
                <w:color w:val="000000"/>
                <w:sz w:val="16"/>
                <w:lang w:val="en-GB"/>
              </w:rPr>
              <w:t>Licence 3 April</w:t>
            </w:r>
          </w:p>
          <w:p w14:paraId="07FDB2F9" w14:textId="77777777" w:rsidR="006033F2" w:rsidRPr="00C058F7" w:rsidRDefault="006033F2" w:rsidP="000C3570">
            <w:pPr>
              <w:spacing w:line="276" w:lineRule="auto"/>
              <w:rPr>
                <w:i/>
              </w:rPr>
            </w:pPr>
            <w:r w:rsidRPr="00C058F7">
              <w:rPr>
                <w:i/>
                <w:color w:val="000000"/>
                <w:sz w:val="16"/>
                <w:lang w:val="en-GB"/>
              </w:rPr>
              <w:lastRenderedPageBreak/>
              <w:t>Police advised 5 April</w:t>
            </w:r>
          </w:p>
        </w:tc>
      </w:tr>
      <w:tr w:rsidR="006033F2" w:rsidRPr="00C058F7" w14:paraId="60966C44" w14:textId="77777777" w:rsidTr="0017687D">
        <w:trPr>
          <w:trHeight w:val="340"/>
        </w:trPr>
        <w:tc>
          <w:tcPr>
            <w:tcW w:w="1240" w:type="dxa"/>
            <w:vMerge/>
            <w:vAlign w:val="center"/>
          </w:tcPr>
          <w:p w14:paraId="5BC9AB55" w14:textId="77777777" w:rsidR="006033F2" w:rsidRPr="001C310E" w:rsidRDefault="006033F2" w:rsidP="006033F2">
            <w:pPr>
              <w:spacing w:line="276" w:lineRule="auto"/>
              <w:rPr>
                <w:i/>
                <w:color w:val="000000"/>
                <w:sz w:val="16"/>
                <w:lang w:val="en-GB"/>
              </w:rPr>
            </w:pPr>
          </w:p>
        </w:tc>
        <w:tc>
          <w:tcPr>
            <w:tcW w:w="3261" w:type="dxa"/>
            <w:gridSpan w:val="4"/>
            <w:vAlign w:val="center"/>
          </w:tcPr>
          <w:p w14:paraId="62BEB185" w14:textId="4C888A96" w:rsidR="006033F2" w:rsidRPr="001C310E" w:rsidRDefault="006033F2" w:rsidP="006033F2">
            <w:pPr>
              <w:spacing w:line="276" w:lineRule="auto"/>
              <w:rPr>
                <w:i/>
                <w:color w:val="000000"/>
                <w:sz w:val="16"/>
                <w:lang w:val="en-GB"/>
              </w:rPr>
            </w:pPr>
            <w:r w:rsidRPr="006033F2">
              <w:rPr>
                <w:rFonts w:eastAsia="Calibri" w:cs="Times New Roman"/>
                <w:bCs/>
                <w:szCs w:val="18"/>
              </w:rPr>
              <w:t>Dehydration</w:t>
            </w:r>
            <w:r w:rsidRPr="0043701A">
              <w:rPr>
                <w:rFonts w:eastAsia="Calibri" w:cs="Times New Roman"/>
                <w:szCs w:val="18"/>
              </w:rPr>
              <w:t xml:space="preserve"> (Loss of bodily fluids from illness, excessi</w:t>
            </w:r>
            <w:r>
              <w:rPr>
                <w:rFonts w:eastAsia="Calibri" w:cs="Times New Roman"/>
                <w:szCs w:val="18"/>
              </w:rPr>
              <w:t xml:space="preserve">ve temperature, exercise or not </w:t>
            </w:r>
            <w:r w:rsidRPr="0043701A">
              <w:rPr>
                <w:rFonts w:eastAsia="Calibri" w:cs="Times New Roman"/>
                <w:szCs w:val="18"/>
              </w:rPr>
              <w:t xml:space="preserve">drinking </w:t>
            </w:r>
            <w:r>
              <w:rPr>
                <w:rFonts w:eastAsia="Calibri" w:cs="Times New Roman"/>
                <w:szCs w:val="18"/>
              </w:rPr>
              <w:t xml:space="preserve">enough </w:t>
            </w:r>
            <w:r w:rsidRPr="0043701A">
              <w:rPr>
                <w:rFonts w:eastAsia="Calibri" w:cs="Times New Roman"/>
                <w:szCs w:val="18"/>
              </w:rPr>
              <w:t>water)</w:t>
            </w:r>
          </w:p>
        </w:tc>
        <w:tc>
          <w:tcPr>
            <w:tcW w:w="858" w:type="dxa"/>
            <w:vAlign w:val="center"/>
          </w:tcPr>
          <w:p w14:paraId="48AD2CC2" w14:textId="3255B25C" w:rsidR="006033F2" w:rsidRDefault="006033F2" w:rsidP="006033F2">
            <w:pPr>
              <w:spacing w:line="276" w:lineRule="auto"/>
              <w:jc w:val="center"/>
              <w:rPr>
                <w:i/>
              </w:rPr>
            </w:pPr>
            <w:r>
              <w:rPr>
                <w:i/>
              </w:rPr>
              <w:t>B</w:t>
            </w:r>
          </w:p>
        </w:tc>
        <w:tc>
          <w:tcPr>
            <w:tcW w:w="858" w:type="dxa"/>
            <w:vAlign w:val="center"/>
          </w:tcPr>
          <w:p w14:paraId="369AE877" w14:textId="1CA854E8" w:rsidR="006033F2" w:rsidRDefault="006033F2" w:rsidP="006033F2">
            <w:pPr>
              <w:spacing w:line="276" w:lineRule="auto"/>
              <w:jc w:val="center"/>
              <w:rPr>
                <w:i/>
              </w:rPr>
            </w:pPr>
            <w:r>
              <w:rPr>
                <w:i/>
              </w:rPr>
              <w:t>3</w:t>
            </w:r>
          </w:p>
        </w:tc>
        <w:tc>
          <w:tcPr>
            <w:tcW w:w="858" w:type="dxa"/>
            <w:vAlign w:val="center"/>
          </w:tcPr>
          <w:p w14:paraId="6FD4FCD6" w14:textId="64431606" w:rsidR="006033F2" w:rsidRPr="00C058F7" w:rsidRDefault="006033F2" w:rsidP="006033F2">
            <w:pPr>
              <w:spacing w:line="276" w:lineRule="auto"/>
              <w:rPr>
                <w:i/>
                <w:color w:val="000000"/>
                <w:sz w:val="16"/>
                <w:lang w:val="en-GB"/>
              </w:rPr>
            </w:pPr>
            <w:r>
              <w:rPr>
                <w:i/>
                <w:color w:val="000000"/>
                <w:sz w:val="16"/>
                <w:lang w:val="en-GB"/>
              </w:rPr>
              <w:t>High</w:t>
            </w:r>
          </w:p>
        </w:tc>
        <w:tc>
          <w:tcPr>
            <w:tcW w:w="3806" w:type="dxa"/>
            <w:gridSpan w:val="4"/>
            <w:vAlign w:val="center"/>
          </w:tcPr>
          <w:p w14:paraId="5E35F167" w14:textId="77777777" w:rsidR="006033F2" w:rsidRDefault="006033F2" w:rsidP="006033F2">
            <w:pPr>
              <w:spacing w:line="276" w:lineRule="auto"/>
              <w:rPr>
                <w:i/>
                <w:sz w:val="16"/>
              </w:rPr>
            </w:pPr>
            <w:r>
              <w:rPr>
                <w:i/>
                <w:sz w:val="16"/>
              </w:rPr>
              <w:t xml:space="preserve">Additional water stations will be hired from Strathbogie Shire Council for people to fill their water bottles at event. </w:t>
            </w:r>
          </w:p>
          <w:p w14:paraId="40E21A81" w14:textId="77777777" w:rsidR="006033F2" w:rsidRDefault="006033F2" w:rsidP="006033F2">
            <w:pPr>
              <w:spacing w:line="276" w:lineRule="auto"/>
              <w:rPr>
                <w:i/>
                <w:sz w:val="16"/>
              </w:rPr>
            </w:pPr>
          </w:p>
          <w:p w14:paraId="40F388D3" w14:textId="77777777" w:rsidR="006033F2" w:rsidRDefault="006033F2" w:rsidP="006033F2">
            <w:pPr>
              <w:spacing w:line="276" w:lineRule="auto"/>
              <w:rPr>
                <w:i/>
                <w:sz w:val="16"/>
              </w:rPr>
            </w:pPr>
            <w:r>
              <w:rPr>
                <w:i/>
                <w:sz w:val="16"/>
              </w:rPr>
              <w:t>Water available at food stalls</w:t>
            </w:r>
          </w:p>
          <w:p w14:paraId="576FEB0A" w14:textId="77777777" w:rsidR="006033F2" w:rsidRDefault="006033F2" w:rsidP="006033F2">
            <w:pPr>
              <w:spacing w:line="276" w:lineRule="auto"/>
              <w:rPr>
                <w:i/>
                <w:sz w:val="16"/>
              </w:rPr>
            </w:pPr>
          </w:p>
          <w:p w14:paraId="58F49540" w14:textId="28232CC7" w:rsidR="006033F2" w:rsidRPr="00C058F7" w:rsidRDefault="006033F2" w:rsidP="006033F2">
            <w:pPr>
              <w:spacing w:line="276" w:lineRule="auto"/>
              <w:rPr>
                <w:i/>
                <w:sz w:val="16"/>
              </w:rPr>
            </w:pPr>
            <w:r>
              <w:rPr>
                <w:i/>
                <w:sz w:val="16"/>
              </w:rPr>
              <w:t xml:space="preserve">First aid available </w:t>
            </w:r>
          </w:p>
        </w:tc>
        <w:tc>
          <w:tcPr>
            <w:tcW w:w="993" w:type="dxa"/>
            <w:gridSpan w:val="3"/>
            <w:vAlign w:val="center"/>
          </w:tcPr>
          <w:p w14:paraId="3A0EADAA" w14:textId="4562C953" w:rsidR="006033F2" w:rsidRPr="00C058F7" w:rsidRDefault="0017687D" w:rsidP="006033F2">
            <w:pPr>
              <w:spacing w:line="276" w:lineRule="auto"/>
              <w:rPr>
                <w:i/>
                <w:color w:val="000000"/>
                <w:sz w:val="16"/>
                <w:lang w:val="en-GB"/>
              </w:rPr>
            </w:pPr>
            <w:r>
              <w:rPr>
                <w:i/>
                <w:color w:val="000000"/>
                <w:sz w:val="16"/>
                <w:lang w:val="en-GB"/>
              </w:rPr>
              <w:t>Low</w:t>
            </w:r>
          </w:p>
        </w:tc>
        <w:tc>
          <w:tcPr>
            <w:tcW w:w="879" w:type="dxa"/>
            <w:vAlign w:val="center"/>
          </w:tcPr>
          <w:p w14:paraId="60291E6F" w14:textId="11A0B54E" w:rsidR="006033F2" w:rsidRPr="00C058F7" w:rsidRDefault="0017687D" w:rsidP="006033F2">
            <w:pPr>
              <w:spacing w:line="276" w:lineRule="auto"/>
              <w:rPr>
                <w:i/>
                <w:color w:val="000000"/>
                <w:sz w:val="16"/>
                <w:lang w:val="en-GB"/>
              </w:rPr>
            </w:pPr>
            <w:r w:rsidRPr="00C058F7">
              <w:rPr>
                <w:i/>
                <w:color w:val="000000"/>
                <w:sz w:val="16"/>
                <w:lang w:val="en-GB"/>
              </w:rPr>
              <w:t>Ms Event Manager</w:t>
            </w:r>
          </w:p>
        </w:tc>
        <w:tc>
          <w:tcPr>
            <w:tcW w:w="1105" w:type="dxa"/>
            <w:gridSpan w:val="3"/>
            <w:vAlign w:val="center"/>
          </w:tcPr>
          <w:p w14:paraId="248173B3" w14:textId="24739268" w:rsidR="006033F2" w:rsidRPr="00C058F7" w:rsidRDefault="0017687D" w:rsidP="006033F2">
            <w:pPr>
              <w:spacing w:line="276" w:lineRule="auto"/>
              <w:rPr>
                <w:i/>
                <w:color w:val="000000"/>
                <w:sz w:val="16"/>
                <w:lang w:val="en-GB"/>
              </w:rPr>
            </w:pPr>
            <w:r>
              <w:rPr>
                <w:i/>
                <w:color w:val="000000"/>
                <w:sz w:val="16"/>
                <w:lang w:val="en-GB"/>
              </w:rPr>
              <w:t>On the day</w:t>
            </w:r>
          </w:p>
        </w:tc>
        <w:tc>
          <w:tcPr>
            <w:tcW w:w="1120" w:type="dxa"/>
            <w:vAlign w:val="center"/>
          </w:tcPr>
          <w:p w14:paraId="154058AC" w14:textId="28AFC7B3" w:rsidR="006033F2" w:rsidRPr="00C058F7" w:rsidRDefault="0017687D" w:rsidP="006033F2">
            <w:pPr>
              <w:spacing w:after="20" w:line="276" w:lineRule="auto"/>
              <w:rPr>
                <w:i/>
                <w:color w:val="000000"/>
                <w:sz w:val="16"/>
                <w:lang w:val="en-GB"/>
              </w:rPr>
            </w:pPr>
            <w:r>
              <w:rPr>
                <w:i/>
                <w:color w:val="000000"/>
                <w:sz w:val="16"/>
                <w:lang w:val="en-GB"/>
              </w:rPr>
              <w:t>On the day</w:t>
            </w:r>
          </w:p>
        </w:tc>
      </w:tr>
      <w:tr w:rsidR="006033F2" w:rsidRPr="00C058F7" w14:paraId="30A1B3CB" w14:textId="77777777" w:rsidTr="0017687D">
        <w:trPr>
          <w:trHeight w:val="340"/>
        </w:trPr>
        <w:tc>
          <w:tcPr>
            <w:tcW w:w="1240" w:type="dxa"/>
            <w:vMerge/>
            <w:vAlign w:val="center"/>
          </w:tcPr>
          <w:p w14:paraId="49229D08" w14:textId="77777777" w:rsidR="006033F2" w:rsidRPr="001C310E" w:rsidRDefault="006033F2" w:rsidP="006033F2">
            <w:pPr>
              <w:spacing w:line="276" w:lineRule="auto"/>
              <w:rPr>
                <w:i/>
                <w:color w:val="000000"/>
                <w:sz w:val="16"/>
                <w:lang w:val="en-GB"/>
              </w:rPr>
            </w:pPr>
          </w:p>
        </w:tc>
        <w:tc>
          <w:tcPr>
            <w:tcW w:w="3261" w:type="dxa"/>
            <w:gridSpan w:val="4"/>
            <w:vAlign w:val="center"/>
          </w:tcPr>
          <w:p w14:paraId="4FEF0D0E" w14:textId="1B86249A" w:rsidR="006033F2" w:rsidRPr="006033F2" w:rsidRDefault="006033F2" w:rsidP="006033F2">
            <w:pPr>
              <w:spacing w:line="276" w:lineRule="auto"/>
              <w:rPr>
                <w:rFonts w:eastAsia="Calibri" w:cs="Times New Roman"/>
                <w:bCs/>
                <w:szCs w:val="18"/>
              </w:rPr>
            </w:pPr>
            <w:r w:rsidRPr="00E2001D">
              <w:rPr>
                <w:rFonts w:cstheme="minorHAnsi"/>
                <w:szCs w:val="18"/>
              </w:rPr>
              <w:t>Lack of amenities resulting in illness/disease</w:t>
            </w:r>
          </w:p>
        </w:tc>
        <w:tc>
          <w:tcPr>
            <w:tcW w:w="858" w:type="dxa"/>
            <w:vAlign w:val="center"/>
          </w:tcPr>
          <w:p w14:paraId="20D4A110" w14:textId="407753B8" w:rsidR="006033F2" w:rsidRDefault="006033F2" w:rsidP="006033F2">
            <w:pPr>
              <w:spacing w:line="276" w:lineRule="auto"/>
              <w:jc w:val="center"/>
              <w:rPr>
                <w:i/>
              </w:rPr>
            </w:pPr>
            <w:r>
              <w:rPr>
                <w:i/>
              </w:rPr>
              <w:t>B</w:t>
            </w:r>
          </w:p>
        </w:tc>
        <w:tc>
          <w:tcPr>
            <w:tcW w:w="858" w:type="dxa"/>
            <w:vAlign w:val="center"/>
          </w:tcPr>
          <w:p w14:paraId="1833A786" w14:textId="3CD38A2B" w:rsidR="006033F2" w:rsidRDefault="006033F2" w:rsidP="006033F2">
            <w:pPr>
              <w:spacing w:line="276" w:lineRule="auto"/>
              <w:jc w:val="center"/>
              <w:rPr>
                <w:i/>
              </w:rPr>
            </w:pPr>
            <w:r>
              <w:rPr>
                <w:i/>
              </w:rPr>
              <w:t>3</w:t>
            </w:r>
          </w:p>
        </w:tc>
        <w:tc>
          <w:tcPr>
            <w:tcW w:w="858" w:type="dxa"/>
            <w:vAlign w:val="center"/>
          </w:tcPr>
          <w:p w14:paraId="10AE88D0" w14:textId="231A50B9" w:rsidR="006033F2" w:rsidRPr="00C058F7" w:rsidRDefault="006033F2" w:rsidP="006033F2">
            <w:pPr>
              <w:spacing w:line="276" w:lineRule="auto"/>
              <w:rPr>
                <w:i/>
                <w:color w:val="000000"/>
                <w:sz w:val="16"/>
                <w:lang w:val="en-GB"/>
              </w:rPr>
            </w:pPr>
            <w:r>
              <w:rPr>
                <w:i/>
                <w:color w:val="000000"/>
                <w:sz w:val="16"/>
                <w:lang w:val="en-GB"/>
              </w:rPr>
              <w:t>High</w:t>
            </w:r>
          </w:p>
        </w:tc>
        <w:tc>
          <w:tcPr>
            <w:tcW w:w="3806" w:type="dxa"/>
            <w:gridSpan w:val="4"/>
            <w:vAlign w:val="center"/>
          </w:tcPr>
          <w:p w14:paraId="12C351D5" w14:textId="35625E1F" w:rsidR="006033F2" w:rsidRPr="00C058F7" w:rsidRDefault="006033F2" w:rsidP="006033F2">
            <w:pPr>
              <w:spacing w:line="276" w:lineRule="auto"/>
              <w:rPr>
                <w:i/>
                <w:sz w:val="16"/>
              </w:rPr>
            </w:pPr>
            <w:r>
              <w:rPr>
                <w:i/>
                <w:sz w:val="16"/>
              </w:rPr>
              <w:t>Location has adequate toilet and fresh water drinking facilities, amenities will be checked prior to event to ensure working order</w:t>
            </w:r>
          </w:p>
        </w:tc>
        <w:tc>
          <w:tcPr>
            <w:tcW w:w="993" w:type="dxa"/>
            <w:gridSpan w:val="3"/>
            <w:vAlign w:val="center"/>
          </w:tcPr>
          <w:p w14:paraId="6A2709AE" w14:textId="691954B5" w:rsidR="006033F2" w:rsidRPr="00C058F7" w:rsidRDefault="006033F2" w:rsidP="006033F2">
            <w:pPr>
              <w:spacing w:line="276" w:lineRule="auto"/>
              <w:rPr>
                <w:i/>
                <w:color w:val="000000"/>
                <w:sz w:val="16"/>
                <w:lang w:val="en-GB"/>
              </w:rPr>
            </w:pPr>
            <w:r>
              <w:rPr>
                <w:i/>
                <w:color w:val="000000"/>
                <w:sz w:val="16"/>
                <w:lang w:val="en-GB"/>
              </w:rPr>
              <w:t>Low</w:t>
            </w:r>
          </w:p>
        </w:tc>
        <w:tc>
          <w:tcPr>
            <w:tcW w:w="879" w:type="dxa"/>
            <w:vAlign w:val="center"/>
          </w:tcPr>
          <w:p w14:paraId="76AB45FA" w14:textId="501DACFF" w:rsidR="006033F2" w:rsidRPr="00C058F7" w:rsidRDefault="006033F2" w:rsidP="006033F2">
            <w:pPr>
              <w:spacing w:line="276" w:lineRule="auto"/>
              <w:rPr>
                <w:i/>
                <w:color w:val="000000"/>
                <w:sz w:val="16"/>
                <w:lang w:val="en-GB"/>
              </w:rPr>
            </w:pPr>
            <w:r w:rsidRPr="00C058F7">
              <w:rPr>
                <w:i/>
                <w:color w:val="000000"/>
                <w:sz w:val="16"/>
                <w:lang w:val="en-GB"/>
              </w:rPr>
              <w:t>Ms Event Manager</w:t>
            </w:r>
          </w:p>
        </w:tc>
        <w:tc>
          <w:tcPr>
            <w:tcW w:w="1105" w:type="dxa"/>
            <w:gridSpan w:val="3"/>
            <w:vAlign w:val="center"/>
          </w:tcPr>
          <w:p w14:paraId="23A88BFF" w14:textId="1A0DD898" w:rsidR="006033F2" w:rsidRPr="00C058F7" w:rsidRDefault="006033F2" w:rsidP="006033F2">
            <w:pPr>
              <w:spacing w:line="276" w:lineRule="auto"/>
              <w:rPr>
                <w:i/>
                <w:color w:val="000000"/>
                <w:sz w:val="16"/>
                <w:lang w:val="en-GB"/>
              </w:rPr>
            </w:pPr>
            <w:r>
              <w:rPr>
                <w:i/>
                <w:color w:val="000000"/>
                <w:sz w:val="16"/>
                <w:lang w:val="en-GB"/>
              </w:rPr>
              <w:t>One week prior and on day</w:t>
            </w:r>
          </w:p>
        </w:tc>
        <w:tc>
          <w:tcPr>
            <w:tcW w:w="1120" w:type="dxa"/>
            <w:vAlign w:val="center"/>
          </w:tcPr>
          <w:p w14:paraId="140F7900" w14:textId="5C54EFE6" w:rsidR="006033F2" w:rsidRPr="00C058F7" w:rsidRDefault="006033F2" w:rsidP="006033F2">
            <w:pPr>
              <w:spacing w:after="20" w:line="276" w:lineRule="auto"/>
              <w:rPr>
                <w:i/>
                <w:color w:val="000000"/>
                <w:sz w:val="16"/>
                <w:lang w:val="en-GB"/>
              </w:rPr>
            </w:pPr>
            <w:r>
              <w:rPr>
                <w:i/>
                <w:color w:val="000000"/>
                <w:sz w:val="16"/>
                <w:lang w:val="en-GB"/>
              </w:rPr>
              <w:t>One week prior and on day</w:t>
            </w:r>
          </w:p>
        </w:tc>
      </w:tr>
      <w:tr w:rsidR="0017687D" w:rsidRPr="00C058F7" w14:paraId="1A43789A" w14:textId="77777777" w:rsidTr="0017687D">
        <w:trPr>
          <w:trHeight w:val="340"/>
        </w:trPr>
        <w:tc>
          <w:tcPr>
            <w:tcW w:w="1240" w:type="dxa"/>
            <w:vMerge w:val="restart"/>
            <w:vAlign w:val="center"/>
          </w:tcPr>
          <w:p w14:paraId="76CF58E1" w14:textId="1CAA5139" w:rsidR="0017687D" w:rsidRPr="001C310E" w:rsidRDefault="0017687D" w:rsidP="0017687D">
            <w:pPr>
              <w:spacing w:line="276" w:lineRule="auto"/>
              <w:rPr>
                <w:i/>
                <w:color w:val="000000"/>
                <w:sz w:val="16"/>
                <w:lang w:val="en-GB"/>
              </w:rPr>
            </w:pPr>
            <w:r w:rsidRPr="001C310E">
              <w:rPr>
                <w:i/>
                <w:color w:val="000000"/>
                <w:sz w:val="16"/>
                <w:lang w:val="en-GB"/>
              </w:rPr>
              <w:t>Food vendors</w:t>
            </w:r>
          </w:p>
        </w:tc>
        <w:tc>
          <w:tcPr>
            <w:tcW w:w="3261" w:type="dxa"/>
            <w:gridSpan w:val="4"/>
            <w:vAlign w:val="center"/>
          </w:tcPr>
          <w:p w14:paraId="0B91A382" w14:textId="0EC07D7F" w:rsidR="0017687D" w:rsidRPr="00E2001D" w:rsidRDefault="0017687D" w:rsidP="0017687D">
            <w:pPr>
              <w:spacing w:line="276" w:lineRule="auto"/>
              <w:rPr>
                <w:rFonts w:cstheme="minorHAnsi"/>
                <w:szCs w:val="18"/>
              </w:rPr>
            </w:pPr>
            <w:r w:rsidRPr="001C310E">
              <w:rPr>
                <w:i/>
                <w:color w:val="000000"/>
                <w:sz w:val="16"/>
                <w:lang w:val="en-GB"/>
              </w:rPr>
              <w:t>Potential for food poisoning resulting in illness or death.</w:t>
            </w:r>
          </w:p>
        </w:tc>
        <w:tc>
          <w:tcPr>
            <w:tcW w:w="858" w:type="dxa"/>
            <w:vAlign w:val="center"/>
          </w:tcPr>
          <w:p w14:paraId="6D3A57C3" w14:textId="1FB5EE43" w:rsidR="0017687D" w:rsidRDefault="0017687D" w:rsidP="0017687D">
            <w:pPr>
              <w:spacing w:line="276" w:lineRule="auto"/>
              <w:jc w:val="center"/>
              <w:rPr>
                <w:i/>
              </w:rPr>
            </w:pPr>
            <w:r>
              <w:rPr>
                <w:i/>
              </w:rPr>
              <w:t>A</w:t>
            </w:r>
          </w:p>
        </w:tc>
        <w:tc>
          <w:tcPr>
            <w:tcW w:w="858" w:type="dxa"/>
            <w:vAlign w:val="center"/>
          </w:tcPr>
          <w:p w14:paraId="7245D41D" w14:textId="21823E75" w:rsidR="0017687D" w:rsidRDefault="0017687D" w:rsidP="0017687D">
            <w:pPr>
              <w:spacing w:line="276" w:lineRule="auto"/>
              <w:jc w:val="center"/>
              <w:rPr>
                <w:i/>
              </w:rPr>
            </w:pPr>
            <w:r>
              <w:rPr>
                <w:i/>
              </w:rPr>
              <w:t>3</w:t>
            </w:r>
          </w:p>
        </w:tc>
        <w:tc>
          <w:tcPr>
            <w:tcW w:w="858" w:type="dxa"/>
            <w:vAlign w:val="center"/>
          </w:tcPr>
          <w:p w14:paraId="7BE75B89" w14:textId="1CA2D83C" w:rsidR="0017687D" w:rsidRDefault="0017687D" w:rsidP="0017687D">
            <w:pPr>
              <w:spacing w:line="276" w:lineRule="auto"/>
              <w:rPr>
                <w:i/>
                <w:color w:val="000000"/>
                <w:sz w:val="16"/>
                <w:lang w:val="en-GB"/>
              </w:rPr>
            </w:pPr>
            <w:r w:rsidRPr="00C058F7">
              <w:rPr>
                <w:i/>
                <w:color w:val="000000"/>
                <w:sz w:val="16"/>
                <w:lang w:val="en-GB"/>
              </w:rPr>
              <w:t>Extreme</w:t>
            </w:r>
          </w:p>
        </w:tc>
        <w:tc>
          <w:tcPr>
            <w:tcW w:w="3806" w:type="dxa"/>
            <w:gridSpan w:val="4"/>
            <w:vAlign w:val="center"/>
          </w:tcPr>
          <w:p w14:paraId="75AF9279" w14:textId="2E4E4572" w:rsidR="0017687D" w:rsidRDefault="0017687D" w:rsidP="0017687D">
            <w:pPr>
              <w:spacing w:line="276" w:lineRule="auto"/>
              <w:rPr>
                <w:i/>
                <w:sz w:val="16"/>
              </w:rPr>
            </w:pPr>
            <w:r w:rsidRPr="00C058F7">
              <w:rPr>
                <w:i/>
                <w:color w:val="000000"/>
                <w:sz w:val="16"/>
                <w:lang w:val="en-GB"/>
              </w:rPr>
              <w:t>Compliance with Food Safety Program / Food Handling Permit</w:t>
            </w:r>
          </w:p>
        </w:tc>
        <w:tc>
          <w:tcPr>
            <w:tcW w:w="993" w:type="dxa"/>
            <w:gridSpan w:val="3"/>
            <w:vAlign w:val="center"/>
          </w:tcPr>
          <w:p w14:paraId="6B9327F6" w14:textId="0BCB037A" w:rsidR="0017687D" w:rsidRDefault="0017687D" w:rsidP="0017687D">
            <w:pPr>
              <w:spacing w:line="276" w:lineRule="auto"/>
              <w:rPr>
                <w:i/>
                <w:color w:val="000000"/>
                <w:sz w:val="16"/>
                <w:lang w:val="en-GB"/>
              </w:rPr>
            </w:pPr>
            <w:r w:rsidRPr="00C058F7">
              <w:rPr>
                <w:i/>
                <w:color w:val="000000"/>
                <w:sz w:val="16"/>
                <w:lang w:val="en-GB"/>
              </w:rPr>
              <w:t>Low</w:t>
            </w:r>
          </w:p>
        </w:tc>
        <w:tc>
          <w:tcPr>
            <w:tcW w:w="879" w:type="dxa"/>
            <w:vAlign w:val="center"/>
          </w:tcPr>
          <w:p w14:paraId="0770F9E3" w14:textId="065129BA" w:rsidR="0017687D" w:rsidRPr="00C058F7" w:rsidRDefault="0017687D" w:rsidP="0017687D">
            <w:pPr>
              <w:spacing w:line="276" w:lineRule="auto"/>
              <w:rPr>
                <w:i/>
                <w:color w:val="000000"/>
                <w:sz w:val="16"/>
                <w:lang w:val="en-GB"/>
              </w:rPr>
            </w:pPr>
            <w:r w:rsidRPr="00C058F7">
              <w:rPr>
                <w:i/>
                <w:color w:val="000000"/>
                <w:sz w:val="16"/>
                <w:lang w:val="en-GB"/>
              </w:rPr>
              <w:t>Mr Food Vendor</w:t>
            </w:r>
          </w:p>
        </w:tc>
        <w:tc>
          <w:tcPr>
            <w:tcW w:w="1105" w:type="dxa"/>
            <w:gridSpan w:val="3"/>
            <w:vAlign w:val="center"/>
          </w:tcPr>
          <w:p w14:paraId="142F3423" w14:textId="72BA8634" w:rsidR="0017687D" w:rsidRDefault="0017687D" w:rsidP="0017687D">
            <w:pPr>
              <w:spacing w:line="276" w:lineRule="auto"/>
              <w:rPr>
                <w:i/>
                <w:color w:val="000000"/>
                <w:sz w:val="16"/>
                <w:lang w:val="en-GB"/>
              </w:rPr>
            </w:pPr>
            <w:r w:rsidRPr="00C058F7">
              <w:rPr>
                <w:i/>
                <w:color w:val="000000"/>
                <w:sz w:val="16"/>
                <w:lang w:val="en-GB"/>
              </w:rPr>
              <w:t>On day</w:t>
            </w:r>
          </w:p>
        </w:tc>
        <w:tc>
          <w:tcPr>
            <w:tcW w:w="1120" w:type="dxa"/>
            <w:vAlign w:val="center"/>
          </w:tcPr>
          <w:p w14:paraId="71EFDECE" w14:textId="78BB7D96" w:rsidR="0017687D" w:rsidRDefault="0017687D" w:rsidP="0017687D">
            <w:pPr>
              <w:spacing w:after="20" w:line="276" w:lineRule="auto"/>
              <w:rPr>
                <w:i/>
                <w:color w:val="000000"/>
                <w:sz w:val="16"/>
                <w:lang w:val="en-GB"/>
              </w:rPr>
            </w:pPr>
            <w:r w:rsidRPr="00C058F7">
              <w:rPr>
                <w:i/>
                <w:color w:val="000000"/>
                <w:sz w:val="16"/>
                <w:lang w:val="en-GB"/>
              </w:rPr>
              <w:t>On day</w:t>
            </w:r>
          </w:p>
        </w:tc>
      </w:tr>
      <w:tr w:rsidR="0017687D" w:rsidRPr="00C058F7" w14:paraId="02474A24" w14:textId="77777777" w:rsidTr="0017687D">
        <w:trPr>
          <w:trHeight w:val="340"/>
        </w:trPr>
        <w:tc>
          <w:tcPr>
            <w:tcW w:w="1240" w:type="dxa"/>
            <w:vMerge/>
            <w:vAlign w:val="center"/>
          </w:tcPr>
          <w:p w14:paraId="297677D9" w14:textId="77777777" w:rsidR="0017687D" w:rsidRPr="001C310E" w:rsidRDefault="0017687D" w:rsidP="0017687D">
            <w:pPr>
              <w:spacing w:line="276" w:lineRule="auto"/>
              <w:rPr>
                <w:i/>
                <w:color w:val="000000"/>
                <w:sz w:val="16"/>
                <w:lang w:val="en-GB"/>
              </w:rPr>
            </w:pPr>
          </w:p>
        </w:tc>
        <w:tc>
          <w:tcPr>
            <w:tcW w:w="3261" w:type="dxa"/>
            <w:gridSpan w:val="4"/>
            <w:vAlign w:val="center"/>
          </w:tcPr>
          <w:p w14:paraId="40E099BF" w14:textId="2C919302" w:rsidR="0017687D" w:rsidRPr="00E2001D" w:rsidRDefault="0017687D" w:rsidP="0017687D">
            <w:pPr>
              <w:spacing w:line="276" w:lineRule="auto"/>
              <w:rPr>
                <w:rFonts w:cstheme="minorHAnsi"/>
                <w:szCs w:val="18"/>
              </w:rPr>
            </w:pPr>
            <w:r w:rsidRPr="001C310E">
              <w:rPr>
                <w:i/>
                <w:color w:val="000000"/>
                <w:sz w:val="16"/>
                <w:lang w:val="en-GB"/>
              </w:rPr>
              <w:t>Electrocution from incorrectly used or faulty electrical items including exposure to water.</w:t>
            </w:r>
          </w:p>
        </w:tc>
        <w:tc>
          <w:tcPr>
            <w:tcW w:w="858" w:type="dxa"/>
            <w:vAlign w:val="center"/>
          </w:tcPr>
          <w:p w14:paraId="03770D08" w14:textId="67C1834C" w:rsidR="0017687D" w:rsidRDefault="0017687D" w:rsidP="0017687D">
            <w:pPr>
              <w:spacing w:line="276" w:lineRule="auto"/>
              <w:jc w:val="center"/>
              <w:rPr>
                <w:i/>
              </w:rPr>
            </w:pPr>
            <w:r>
              <w:rPr>
                <w:i/>
              </w:rPr>
              <w:t>A</w:t>
            </w:r>
          </w:p>
        </w:tc>
        <w:tc>
          <w:tcPr>
            <w:tcW w:w="858" w:type="dxa"/>
            <w:vAlign w:val="center"/>
          </w:tcPr>
          <w:p w14:paraId="093B9AD1" w14:textId="05D6F712" w:rsidR="0017687D" w:rsidRDefault="0017687D" w:rsidP="0017687D">
            <w:pPr>
              <w:spacing w:line="276" w:lineRule="auto"/>
              <w:jc w:val="center"/>
              <w:rPr>
                <w:i/>
              </w:rPr>
            </w:pPr>
            <w:r>
              <w:rPr>
                <w:i/>
              </w:rPr>
              <w:t>3</w:t>
            </w:r>
          </w:p>
        </w:tc>
        <w:tc>
          <w:tcPr>
            <w:tcW w:w="858" w:type="dxa"/>
            <w:vAlign w:val="center"/>
          </w:tcPr>
          <w:p w14:paraId="4EAEEC29" w14:textId="22D115B4" w:rsidR="0017687D" w:rsidRDefault="0017687D" w:rsidP="0017687D">
            <w:pPr>
              <w:spacing w:line="276" w:lineRule="auto"/>
              <w:rPr>
                <w:i/>
                <w:color w:val="000000"/>
                <w:sz w:val="16"/>
                <w:lang w:val="en-GB"/>
              </w:rPr>
            </w:pPr>
            <w:r w:rsidRPr="00C058F7">
              <w:rPr>
                <w:i/>
                <w:color w:val="000000"/>
                <w:sz w:val="16"/>
                <w:lang w:val="en-GB"/>
              </w:rPr>
              <w:t>Extreme</w:t>
            </w:r>
          </w:p>
        </w:tc>
        <w:tc>
          <w:tcPr>
            <w:tcW w:w="3806" w:type="dxa"/>
            <w:gridSpan w:val="4"/>
            <w:vAlign w:val="center"/>
          </w:tcPr>
          <w:p w14:paraId="4A3A5BA7" w14:textId="77777777" w:rsidR="0017687D" w:rsidRPr="00C058F7" w:rsidRDefault="0017687D" w:rsidP="0017687D">
            <w:pPr>
              <w:spacing w:line="276" w:lineRule="auto"/>
              <w:rPr>
                <w:i/>
                <w:sz w:val="16"/>
              </w:rPr>
            </w:pPr>
            <w:r w:rsidRPr="00C058F7">
              <w:rPr>
                <w:i/>
                <w:sz w:val="16"/>
              </w:rPr>
              <w:t>Electrical leads to be inspected and tagged.</w:t>
            </w:r>
          </w:p>
          <w:p w14:paraId="3BDAF786" w14:textId="77777777" w:rsidR="0017687D" w:rsidRPr="00C058F7" w:rsidRDefault="0017687D" w:rsidP="0017687D">
            <w:pPr>
              <w:spacing w:line="276" w:lineRule="auto"/>
              <w:rPr>
                <w:i/>
                <w:sz w:val="16"/>
              </w:rPr>
            </w:pPr>
            <w:r w:rsidRPr="00C058F7">
              <w:rPr>
                <w:i/>
                <w:sz w:val="16"/>
              </w:rPr>
              <w:t>Residual Current Devices to be in place.</w:t>
            </w:r>
          </w:p>
          <w:p w14:paraId="5A56B20F" w14:textId="77777777" w:rsidR="0017687D" w:rsidRPr="00C058F7" w:rsidRDefault="0017687D" w:rsidP="0017687D">
            <w:pPr>
              <w:spacing w:line="276" w:lineRule="auto"/>
              <w:rPr>
                <w:i/>
                <w:sz w:val="16"/>
              </w:rPr>
            </w:pPr>
            <w:r w:rsidRPr="00C058F7">
              <w:rPr>
                <w:i/>
                <w:sz w:val="16"/>
              </w:rPr>
              <w:t>Power circuits fitted with appropriate rated fuses or circuit breaker.</w:t>
            </w:r>
          </w:p>
          <w:p w14:paraId="4AF9D63F" w14:textId="77777777" w:rsidR="0017687D" w:rsidRPr="00C058F7" w:rsidRDefault="0017687D" w:rsidP="0017687D">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14:paraId="27A6CF7E" w14:textId="6D9CFED5" w:rsidR="0017687D" w:rsidRDefault="0017687D" w:rsidP="0017687D">
            <w:pPr>
              <w:spacing w:line="276" w:lineRule="auto"/>
              <w:rPr>
                <w:i/>
                <w:sz w:val="16"/>
              </w:rPr>
            </w:pPr>
            <w:r w:rsidRPr="00C058F7">
              <w:rPr>
                <w:i/>
                <w:sz w:val="16"/>
              </w:rPr>
              <w:t xml:space="preserve">Unless especially designed, keep leads and tools clear of damp or wet conditions. Lead joins must be </w:t>
            </w:r>
            <w:proofErr w:type="gramStart"/>
            <w:r w:rsidRPr="00C058F7">
              <w:rPr>
                <w:i/>
                <w:sz w:val="16"/>
              </w:rPr>
              <w:t>weather proof</w:t>
            </w:r>
            <w:proofErr w:type="gramEnd"/>
            <w:r w:rsidRPr="00C058F7">
              <w:rPr>
                <w:i/>
                <w:sz w:val="16"/>
              </w:rPr>
              <w:t>.</w:t>
            </w:r>
          </w:p>
        </w:tc>
        <w:tc>
          <w:tcPr>
            <w:tcW w:w="993" w:type="dxa"/>
            <w:gridSpan w:val="3"/>
            <w:vAlign w:val="center"/>
          </w:tcPr>
          <w:p w14:paraId="4572CC25" w14:textId="3AE92A50" w:rsidR="0017687D" w:rsidRDefault="0017687D" w:rsidP="0017687D">
            <w:pPr>
              <w:spacing w:line="276" w:lineRule="auto"/>
              <w:rPr>
                <w:i/>
                <w:color w:val="000000"/>
                <w:sz w:val="16"/>
                <w:lang w:val="en-GB"/>
              </w:rPr>
            </w:pPr>
            <w:r w:rsidRPr="00C058F7">
              <w:rPr>
                <w:i/>
                <w:color w:val="000000"/>
                <w:sz w:val="16"/>
                <w:lang w:val="en-GB"/>
              </w:rPr>
              <w:t>High</w:t>
            </w:r>
          </w:p>
        </w:tc>
        <w:tc>
          <w:tcPr>
            <w:tcW w:w="879" w:type="dxa"/>
            <w:vAlign w:val="center"/>
          </w:tcPr>
          <w:p w14:paraId="600E8A32" w14:textId="1E091F7F" w:rsidR="0017687D" w:rsidRPr="00C058F7" w:rsidRDefault="0017687D" w:rsidP="0017687D">
            <w:pPr>
              <w:spacing w:line="276" w:lineRule="auto"/>
              <w:rPr>
                <w:i/>
                <w:color w:val="000000"/>
                <w:sz w:val="16"/>
                <w:lang w:val="en-GB"/>
              </w:rPr>
            </w:pPr>
            <w:r w:rsidRPr="00C058F7">
              <w:rPr>
                <w:i/>
                <w:color w:val="000000"/>
                <w:sz w:val="16"/>
                <w:lang w:val="en-GB"/>
              </w:rPr>
              <w:t>Mr Food Vendor</w:t>
            </w:r>
          </w:p>
        </w:tc>
        <w:tc>
          <w:tcPr>
            <w:tcW w:w="1105" w:type="dxa"/>
            <w:gridSpan w:val="3"/>
            <w:vAlign w:val="center"/>
          </w:tcPr>
          <w:p w14:paraId="28D88971" w14:textId="5F0A1C35" w:rsidR="0017687D" w:rsidRDefault="0017687D" w:rsidP="0017687D">
            <w:pPr>
              <w:spacing w:line="276" w:lineRule="auto"/>
              <w:rPr>
                <w:i/>
                <w:color w:val="000000"/>
                <w:sz w:val="16"/>
                <w:lang w:val="en-GB"/>
              </w:rPr>
            </w:pPr>
            <w:r w:rsidRPr="00C058F7">
              <w:rPr>
                <w:i/>
                <w:color w:val="000000"/>
                <w:sz w:val="16"/>
                <w:lang w:val="en-GB"/>
              </w:rPr>
              <w:t>On day</w:t>
            </w:r>
          </w:p>
        </w:tc>
        <w:tc>
          <w:tcPr>
            <w:tcW w:w="1120" w:type="dxa"/>
            <w:vAlign w:val="center"/>
          </w:tcPr>
          <w:p w14:paraId="161D6F66" w14:textId="21E90BA0" w:rsidR="0017687D" w:rsidRDefault="0017687D" w:rsidP="0017687D">
            <w:pPr>
              <w:spacing w:after="20" w:line="276" w:lineRule="auto"/>
              <w:rPr>
                <w:i/>
                <w:color w:val="000000"/>
                <w:sz w:val="16"/>
                <w:lang w:val="en-GB"/>
              </w:rPr>
            </w:pPr>
            <w:r w:rsidRPr="00C058F7">
              <w:rPr>
                <w:i/>
                <w:color w:val="000000"/>
                <w:sz w:val="16"/>
                <w:lang w:val="en-GB"/>
              </w:rPr>
              <w:t>On day</w:t>
            </w:r>
          </w:p>
        </w:tc>
      </w:tr>
      <w:tr w:rsidR="0017687D" w:rsidRPr="00C058F7" w14:paraId="302D2187" w14:textId="77777777" w:rsidTr="0017687D">
        <w:trPr>
          <w:trHeight w:val="340"/>
        </w:trPr>
        <w:tc>
          <w:tcPr>
            <w:tcW w:w="1240" w:type="dxa"/>
            <w:vMerge/>
            <w:vAlign w:val="center"/>
          </w:tcPr>
          <w:p w14:paraId="03F3EF65" w14:textId="77777777" w:rsidR="0017687D" w:rsidRPr="001C310E" w:rsidRDefault="0017687D" w:rsidP="0017687D">
            <w:pPr>
              <w:spacing w:line="276" w:lineRule="auto"/>
              <w:rPr>
                <w:i/>
                <w:color w:val="000000"/>
                <w:sz w:val="16"/>
                <w:lang w:val="en-GB"/>
              </w:rPr>
            </w:pPr>
          </w:p>
        </w:tc>
        <w:tc>
          <w:tcPr>
            <w:tcW w:w="3261" w:type="dxa"/>
            <w:gridSpan w:val="4"/>
            <w:vMerge w:val="restart"/>
            <w:vAlign w:val="center"/>
          </w:tcPr>
          <w:p w14:paraId="40339E88" w14:textId="6A4CF0D2" w:rsidR="0017687D" w:rsidRPr="00E2001D" w:rsidRDefault="0017687D" w:rsidP="0017687D">
            <w:pPr>
              <w:spacing w:line="276" w:lineRule="auto"/>
              <w:rPr>
                <w:rFonts w:cstheme="minorHAnsi"/>
                <w:szCs w:val="18"/>
              </w:rPr>
            </w:pPr>
            <w:r w:rsidRPr="001C310E">
              <w:rPr>
                <w:i/>
                <w:color w:val="000000"/>
                <w:sz w:val="16"/>
                <w:lang w:val="en-GB"/>
              </w:rPr>
              <w:t>Electrical leads on ground have potential for trip/fall injury.</w:t>
            </w:r>
          </w:p>
        </w:tc>
        <w:tc>
          <w:tcPr>
            <w:tcW w:w="858" w:type="dxa"/>
            <w:vMerge w:val="restart"/>
            <w:vAlign w:val="center"/>
          </w:tcPr>
          <w:p w14:paraId="175591A7" w14:textId="24BF9829" w:rsidR="0017687D" w:rsidRDefault="0017687D" w:rsidP="0017687D">
            <w:pPr>
              <w:spacing w:line="276" w:lineRule="auto"/>
              <w:jc w:val="center"/>
              <w:rPr>
                <w:i/>
              </w:rPr>
            </w:pPr>
            <w:r>
              <w:rPr>
                <w:i/>
              </w:rPr>
              <w:t>C</w:t>
            </w:r>
          </w:p>
        </w:tc>
        <w:tc>
          <w:tcPr>
            <w:tcW w:w="858" w:type="dxa"/>
            <w:vMerge w:val="restart"/>
            <w:vAlign w:val="center"/>
          </w:tcPr>
          <w:p w14:paraId="48C17E72" w14:textId="653D17A3" w:rsidR="0017687D" w:rsidRDefault="0017687D" w:rsidP="0017687D">
            <w:pPr>
              <w:spacing w:line="276" w:lineRule="auto"/>
              <w:jc w:val="center"/>
              <w:rPr>
                <w:i/>
              </w:rPr>
            </w:pPr>
            <w:r>
              <w:rPr>
                <w:i/>
              </w:rPr>
              <w:t>1</w:t>
            </w:r>
          </w:p>
        </w:tc>
        <w:tc>
          <w:tcPr>
            <w:tcW w:w="858" w:type="dxa"/>
            <w:vMerge w:val="restart"/>
            <w:vAlign w:val="center"/>
          </w:tcPr>
          <w:p w14:paraId="421CBFE5" w14:textId="73C0B1A3" w:rsidR="0017687D" w:rsidRDefault="0017687D" w:rsidP="0017687D">
            <w:pPr>
              <w:spacing w:line="276" w:lineRule="auto"/>
              <w:rPr>
                <w:i/>
                <w:color w:val="000000"/>
                <w:sz w:val="16"/>
                <w:lang w:val="en-GB"/>
              </w:rPr>
            </w:pPr>
            <w:r w:rsidRPr="00C058F7">
              <w:rPr>
                <w:i/>
                <w:color w:val="000000"/>
                <w:sz w:val="16"/>
                <w:lang w:val="en-GB"/>
              </w:rPr>
              <w:t>High</w:t>
            </w:r>
          </w:p>
        </w:tc>
        <w:tc>
          <w:tcPr>
            <w:tcW w:w="3806" w:type="dxa"/>
            <w:gridSpan w:val="4"/>
            <w:vAlign w:val="center"/>
          </w:tcPr>
          <w:p w14:paraId="63FA7DEB" w14:textId="426BA9DC" w:rsidR="0017687D" w:rsidRDefault="0017687D" w:rsidP="0017687D">
            <w:pPr>
              <w:spacing w:line="276" w:lineRule="auto"/>
              <w:rPr>
                <w:i/>
                <w:sz w:val="16"/>
              </w:rPr>
            </w:pPr>
            <w:r w:rsidRPr="00C058F7">
              <w:rPr>
                <w:i/>
                <w:sz w:val="16"/>
              </w:rPr>
              <w:t>Leads clear of pedestrian traffic.</w:t>
            </w:r>
          </w:p>
        </w:tc>
        <w:tc>
          <w:tcPr>
            <w:tcW w:w="993" w:type="dxa"/>
            <w:gridSpan w:val="3"/>
            <w:vAlign w:val="center"/>
          </w:tcPr>
          <w:p w14:paraId="1BBD9663" w14:textId="37602946" w:rsidR="0017687D" w:rsidRDefault="0017687D" w:rsidP="0017687D">
            <w:pPr>
              <w:spacing w:line="276" w:lineRule="auto"/>
              <w:rPr>
                <w:i/>
                <w:color w:val="000000"/>
                <w:sz w:val="16"/>
                <w:lang w:val="en-GB"/>
              </w:rPr>
            </w:pPr>
            <w:r w:rsidRPr="00C058F7">
              <w:rPr>
                <w:i/>
                <w:color w:val="000000"/>
                <w:sz w:val="16"/>
                <w:lang w:val="en-GB"/>
              </w:rPr>
              <w:t>Low</w:t>
            </w:r>
          </w:p>
        </w:tc>
        <w:tc>
          <w:tcPr>
            <w:tcW w:w="879" w:type="dxa"/>
            <w:vAlign w:val="center"/>
          </w:tcPr>
          <w:p w14:paraId="533F0AA9" w14:textId="7F1C3FC9" w:rsidR="0017687D" w:rsidRPr="00C058F7" w:rsidRDefault="0017687D" w:rsidP="0017687D">
            <w:pPr>
              <w:spacing w:line="276" w:lineRule="auto"/>
              <w:rPr>
                <w:i/>
                <w:color w:val="000000"/>
                <w:sz w:val="16"/>
                <w:lang w:val="en-GB"/>
              </w:rPr>
            </w:pPr>
            <w:r w:rsidRPr="00C058F7">
              <w:rPr>
                <w:i/>
                <w:color w:val="000000"/>
                <w:sz w:val="16"/>
                <w:lang w:val="en-GB"/>
              </w:rPr>
              <w:t>Mr Food Vendor</w:t>
            </w:r>
          </w:p>
        </w:tc>
        <w:tc>
          <w:tcPr>
            <w:tcW w:w="1105" w:type="dxa"/>
            <w:gridSpan w:val="3"/>
            <w:vAlign w:val="center"/>
          </w:tcPr>
          <w:p w14:paraId="3488E62A" w14:textId="79C80EA8" w:rsidR="0017687D" w:rsidRDefault="0017687D" w:rsidP="0017687D">
            <w:pPr>
              <w:spacing w:line="276" w:lineRule="auto"/>
              <w:rPr>
                <w:i/>
                <w:color w:val="000000"/>
                <w:sz w:val="16"/>
                <w:lang w:val="en-GB"/>
              </w:rPr>
            </w:pPr>
            <w:r w:rsidRPr="00C058F7">
              <w:rPr>
                <w:i/>
                <w:color w:val="000000"/>
                <w:sz w:val="16"/>
                <w:lang w:val="en-GB"/>
              </w:rPr>
              <w:t>On day</w:t>
            </w:r>
          </w:p>
        </w:tc>
        <w:tc>
          <w:tcPr>
            <w:tcW w:w="1120" w:type="dxa"/>
            <w:vAlign w:val="center"/>
          </w:tcPr>
          <w:p w14:paraId="02F29AE6" w14:textId="0AE740FD" w:rsidR="0017687D" w:rsidRDefault="0017687D" w:rsidP="0017687D">
            <w:pPr>
              <w:spacing w:after="20" w:line="276" w:lineRule="auto"/>
              <w:rPr>
                <w:i/>
                <w:color w:val="000000"/>
                <w:sz w:val="16"/>
                <w:lang w:val="en-GB"/>
              </w:rPr>
            </w:pPr>
            <w:r w:rsidRPr="00C058F7">
              <w:rPr>
                <w:i/>
                <w:color w:val="000000"/>
                <w:sz w:val="16"/>
                <w:lang w:val="en-GB"/>
              </w:rPr>
              <w:t>On day</w:t>
            </w:r>
          </w:p>
        </w:tc>
      </w:tr>
      <w:tr w:rsidR="0017687D" w:rsidRPr="00C058F7" w14:paraId="09DC19E2" w14:textId="77777777" w:rsidTr="0017687D">
        <w:trPr>
          <w:trHeight w:val="340"/>
        </w:trPr>
        <w:tc>
          <w:tcPr>
            <w:tcW w:w="1240" w:type="dxa"/>
            <w:vMerge/>
            <w:vAlign w:val="center"/>
          </w:tcPr>
          <w:p w14:paraId="743553CC" w14:textId="77777777" w:rsidR="0017687D" w:rsidRPr="001C310E" w:rsidRDefault="0017687D" w:rsidP="0017687D">
            <w:pPr>
              <w:spacing w:line="276" w:lineRule="auto"/>
              <w:rPr>
                <w:i/>
                <w:color w:val="000000"/>
                <w:sz w:val="16"/>
                <w:lang w:val="en-GB"/>
              </w:rPr>
            </w:pPr>
          </w:p>
        </w:tc>
        <w:tc>
          <w:tcPr>
            <w:tcW w:w="3261" w:type="dxa"/>
            <w:gridSpan w:val="4"/>
            <w:vMerge/>
            <w:vAlign w:val="center"/>
          </w:tcPr>
          <w:p w14:paraId="3CDCBABC" w14:textId="77777777" w:rsidR="0017687D" w:rsidRPr="001C310E" w:rsidRDefault="0017687D" w:rsidP="0017687D">
            <w:pPr>
              <w:spacing w:line="276" w:lineRule="auto"/>
              <w:rPr>
                <w:i/>
                <w:color w:val="000000"/>
                <w:sz w:val="16"/>
                <w:lang w:val="en-GB"/>
              </w:rPr>
            </w:pPr>
          </w:p>
        </w:tc>
        <w:tc>
          <w:tcPr>
            <w:tcW w:w="858" w:type="dxa"/>
            <w:vMerge/>
            <w:vAlign w:val="center"/>
          </w:tcPr>
          <w:p w14:paraId="7AF4A16C" w14:textId="77777777" w:rsidR="0017687D" w:rsidRDefault="0017687D" w:rsidP="0017687D">
            <w:pPr>
              <w:spacing w:line="276" w:lineRule="auto"/>
              <w:jc w:val="center"/>
              <w:rPr>
                <w:i/>
              </w:rPr>
            </w:pPr>
          </w:p>
        </w:tc>
        <w:tc>
          <w:tcPr>
            <w:tcW w:w="858" w:type="dxa"/>
            <w:vMerge/>
            <w:vAlign w:val="center"/>
          </w:tcPr>
          <w:p w14:paraId="15E1B85A" w14:textId="77777777" w:rsidR="0017687D" w:rsidRDefault="0017687D" w:rsidP="0017687D">
            <w:pPr>
              <w:spacing w:line="276" w:lineRule="auto"/>
              <w:jc w:val="center"/>
              <w:rPr>
                <w:i/>
              </w:rPr>
            </w:pPr>
          </w:p>
        </w:tc>
        <w:tc>
          <w:tcPr>
            <w:tcW w:w="858" w:type="dxa"/>
            <w:vMerge/>
            <w:vAlign w:val="center"/>
          </w:tcPr>
          <w:p w14:paraId="0F6A21F3" w14:textId="77777777" w:rsidR="0017687D" w:rsidRPr="00C058F7" w:rsidRDefault="0017687D" w:rsidP="0017687D">
            <w:pPr>
              <w:spacing w:line="276" w:lineRule="auto"/>
              <w:rPr>
                <w:i/>
                <w:color w:val="000000"/>
                <w:sz w:val="16"/>
                <w:lang w:val="en-GB"/>
              </w:rPr>
            </w:pPr>
          </w:p>
        </w:tc>
        <w:tc>
          <w:tcPr>
            <w:tcW w:w="3806" w:type="dxa"/>
            <w:gridSpan w:val="4"/>
            <w:vAlign w:val="center"/>
          </w:tcPr>
          <w:p w14:paraId="75A5252A" w14:textId="5AB546CA" w:rsidR="0017687D" w:rsidRPr="00C058F7" w:rsidRDefault="0017687D" w:rsidP="0017687D">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gridSpan w:val="3"/>
            <w:vAlign w:val="center"/>
          </w:tcPr>
          <w:p w14:paraId="5B8FBDCF" w14:textId="77698FC4" w:rsidR="0017687D" w:rsidRPr="00C058F7" w:rsidRDefault="0017687D" w:rsidP="0017687D">
            <w:pPr>
              <w:spacing w:line="276" w:lineRule="auto"/>
              <w:rPr>
                <w:i/>
                <w:color w:val="000000"/>
                <w:sz w:val="16"/>
                <w:lang w:val="en-GB"/>
              </w:rPr>
            </w:pPr>
            <w:r w:rsidRPr="001C310E">
              <w:rPr>
                <w:i/>
                <w:color w:val="000000"/>
                <w:sz w:val="16"/>
                <w:lang w:val="en-GB"/>
              </w:rPr>
              <w:t>Medium</w:t>
            </w:r>
          </w:p>
        </w:tc>
        <w:tc>
          <w:tcPr>
            <w:tcW w:w="879" w:type="dxa"/>
            <w:vAlign w:val="center"/>
          </w:tcPr>
          <w:p w14:paraId="34718A4A" w14:textId="27BD5C73" w:rsidR="0017687D" w:rsidRPr="00C058F7" w:rsidRDefault="0017687D" w:rsidP="0017687D">
            <w:pPr>
              <w:spacing w:line="276" w:lineRule="auto"/>
              <w:rPr>
                <w:i/>
                <w:color w:val="000000"/>
                <w:sz w:val="16"/>
                <w:lang w:val="en-GB"/>
              </w:rPr>
            </w:pPr>
            <w:r w:rsidRPr="001C310E">
              <w:rPr>
                <w:i/>
                <w:color w:val="000000"/>
                <w:sz w:val="16"/>
                <w:lang w:val="en-GB"/>
              </w:rPr>
              <w:t>Mr Food Vendor</w:t>
            </w:r>
          </w:p>
        </w:tc>
        <w:tc>
          <w:tcPr>
            <w:tcW w:w="1105" w:type="dxa"/>
            <w:gridSpan w:val="3"/>
            <w:vAlign w:val="center"/>
          </w:tcPr>
          <w:p w14:paraId="02D2F56E" w14:textId="26906033" w:rsidR="0017687D" w:rsidRPr="00C058F7" w:rsidRDefault="0017687D" w:rsidP="0017687D">
            <w:pPr>
              <w:spacing w:line="276" w:lineRule="auto"/>
              <w:rPr>
                <w:i/>
                <w:color w:val="000000"/>
                <w:sz w:val="16"/>
                <w:lang w:val="en-GB"/>
              </w:rPr>
            </w:pPr>
            <w:r w:rsidRPr="001C310E">
              <w:rPr>
                <w:i/>
                <w:color w:val="000000"/>
                <w:sz w:val="16"/>
                <w:lang w:val="en-GB"/>
              </w:rPr>
              <w:t>On day</w:t>
            </w:r>
          </w:p>
        </w:tc>
        <w:tc>
          <w:tcPr>
            <w:tcW w:w="1120" w:type="dxa"/>
            <w:vAlign w:val="center"/>
          </w:tcPr>
          <w:p w14:paraId="721E2771" w14:textId="0BC755C1" w:rsidR="0017687D" w:rsidRPr="00C058F7" w:rsidRDefault="0017687D" w:rsidP="0017687D">
            <w:pPr>
              <w:spacing w:after="20" w:line="276" w:lineRule="auto"/>
              <w:rPr>
                <w:i/>
                <w:color w:val="000000"/>
                <w:sz w:val="16"/>
                <w:lang w:val="en-GB"/>
              </w:rPr>
            </w:pPr>
            <w:r w:rsidRPr="001C310E">
              <w:rPr>
                <w:i/>
                <w:color w:val="000000"/>
                <w:sz w:val="16"/>
                <w:lang w:val="en-GB"/>
              </w:rPr>
              <w:t>On day</w:t>
            </w:r>
          </w:p>
        </w:tc>
      </w:tr>
      <w:tr w:rsidR="0017687D" w:rsidRPr="00C058F7" w14:paraId="0CC8C6D5" w14:textId="77777777" w:rsidTr="006332B5">
        <w:trPr>
          <w:trHeight w:val="340"/>
        </w:trPr>
        <w:tc>
          <w:tcPr>
            <w:tcW w:w="1240" w:type="dxa"/>
            <w:vAlign w:val="center"/>
          </w:tcPr>
          <w:p w14:paraId="6A2AEBB9" w14:textId="77777777" w:rsidR="0017687D" w:rsidRDefault="0017687D" w:rsidP="0017687D">
            <w:pPr>
              <w:autoSpaceDE w:val="0"/>
              <w:autoSpaceDN w:val="0"/>
              <w:adjustRightInd w:val="0"/>
              <w:spacing w:line="276" w:lineRule="auto"/>
              <w:rPr>
                <w:i/>
                <w:color w:val="000000"/>
                <w:sz w:val="16"/>
                <w:lang w:val="en-AU"/>
              </w:rPr>
            </w:pPr>
            <w:r>
              <w:rPr>
                <w:i/>
                <w:color w:val="000000"/>
                <w:sz w:val="16"/>
                <w:lang w:val="en-AU"/>
              </w:rPr>
              <w:t>Other Hazards may include:</w:t>
            </w:r>
          </w:p>
          <w:p w14:paraId="0BA20B27" w14:textId="77777777" w:rsidR="0017687D" w:rsidRDefault="0017687D" w:rsidP="0017687D">
            <w:pPr>
              <w:autoSpaceDE w:val="0"/>
              <w:autoSpaceDN w:val="0"/>
              <w:adjustRightInd w:val="0"/>
              <w:spacing w:line="276" w:lineRule="auto"/>
              <w:rPr>
                <w:i/>
                <w:color w:val="000000"/>
                <w:sz w:val="16"/>
                <w:lang w:val="en-AU"/>
              </w:rPr>
            </w:pPr>
          </w:p>
          <w:p w14:paraId="36805B94" w14:textId="62927CB5" w:rsidR="0017687D" w:rsidRPr="001C310E" w:rsidRDefault="0017687D" w:rsidP="0017687D">
            <w:pPr>
              <w:spacing w:line="276" w:lineRule="auto"/>
              <w:rPr>
                <w:i/>
                <w:color w:val="000000"/>
                <w:sz w:val="16"/>
                <w:lang w:val="en-GB"/>
              </w:rPr>
            </w:pPr>
            <w:r>
              <w:rPr>
                <w:i/>
                <w:color w:val="000000"/>
                <w:sz w:val="16"/>
                <w:lang w:val="en-AU"/>
              </w:rPr>
              <w:t>(</w:t>
            </w:r>
            <w:proofErr w:type="gramStart"/>
            <w:r>
              <w:rPr>
                <w:i/>
                <w:color w:val="000000"/>
                <w:sz w:val="16"/>
                <w:lang w:val="en-AU"/>
              </w:rPr>
              <w:t>consider</w:t>
            </w:r>
            <w:proofErr w:type="gramEnd"/>
            <w:r>
              <w:rPr>
                <w:i/>
                <w:color w:val="000000"/>
                <w:sz w:val="16"/>
                <w:lang w:val="en-AU"/>
              </w:rPr>
              <w:t xml:space="preserve"> things that can cause harm or damage)</w:t>
            </w:r>
          </w:p>
        </w:tc>
        <w:tc>
          <w:tcPr>
            <w:tcW w:w="13738" w:type="dxa"/>
            <w:gridSpan w:val="19"/>
            <w:vAlign w:val="center"/>
          </w:tcPr>
          <w:p w14:paraId="763C1EDD" w14:textId="77777777"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w:t>
            </w:r>
            <w:r w:rsidRPr="006137BC">
              <w:rPr>
                <w:i/>
                <w:iCs/>
                <w:color w:val="000000"/>
                <w:sz w:val="16"/>
                <w:lang w:val="en-AU"/>
              </w:rPr>
              <w:t xml:space="preserve">structures – may need a Council </w:t>
            </w:r>
            <w:proofErr w:type="gramStart"/>
            <w:r w:rsidRPr="006137BC">
              <w:rPr>
                <w:i/>
                <w:iCs/>
                <w:color w:val="000000"/>
                <w:sz w:val="16"/>
                <w:lang w:val="en-AU"/>
              </w:rPr>
              <w:t>permit</w:t>
            </w:r>
            <w:proofErr w:type="gramEnd"/>
            <w:r w:rsidRPr="000C3570">
              <w:rPr>
                <w:i/>
                <w:iCs/>
                <w:color w:val="000000"/>
                <w:sz w:val="16"/>
                <w:lang w:val="en-AU"/>
              </w:rPr>
              <w:t xml:space="preserve"> </w:t>
            </w:r>
          </w:p>
          <w:p w14:paraId="7B790383" w14:textId="77777777"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Gas appliances – must be Energy Safe Victoria compliant and have a Gas Safety, Self-</w:t>
            </w:r>
            <w:r>
              <w:rPr>
                <w:i/>
                <w:iCs/>
                <w:color w:val="000000"/>
                <w:sz w:val="16"/>
                <w:lang w:val="en-AU"/>
              </w:rPr>
              <w:t>c</w:t>
            </w:r>
            <w:r w:rsidRPr="000C3570">
              <w:rPr>
                <w:i/>
                <w:iCs/>
                <w:color w:val="000000"/>
                <w:sz w:val="16"/>
                <w:lang w:val="en-AU"/>
              </w:rPr>
              <w:t xml:space="preserve">hecklist (www.esv.vic.gov.au) on site and available for </w:t>
            </w:r>
            <w:proofErr w:type="gramStart"/>
            <w:r w:rsidRPr="000C3570">
              <w:rPr>
                <w:i/>
                <w:iCs/>
                <w:color w:val="000000"/>
                <w:sz w:val="16"/>
                <w:lang w:val="en-AU"/>
              </w:rPr>
              <w:t>inspection</w:t>
            </w:r>
            <w:proofErr w:type="gramEnd"/>
            <w:r w:rsidRPr="000C3570">
              <w:rPr>
                <w:i/>
                <w:iCs/>
                <w:color w:val="000000"/>
                <w:sz w:val="16"/>
                <w:lang w:val="en-AU"/>
              </w:rPr>
              <w:t xml:space="preserve"> </w:t>
            </w:r>
          </w:p>
          <w:p w14:paraId="6C88A2E9" w14:textId="473AD88D" w:rsidR="0017687D" w:rsidRPr="0017687D" w:rsidRDefault="0017687D" w:rsidP="0017687D">
            <w:pPr>
              <w:autoSpaceDE w:val="0"/>
              <w:autoSpaceDN w:val="0"/>
              <w:adjustRightInd w:val="0"/>
              <w:spacing w:line="276" w:lineRule="auto"/>
              <w:rPr>
                <w:i/>
                <w:color w:val="000000"/>
                <w:sz w:val="16"/>
                <w:lang w:val="en-AU"/>
              </w:rPr>
            </w:pPr>
            <w:r w:rsidRPr="0017687D">
              <w:rPr>
                <w:i/>
                <w:color w:val="000000"/>
                <w:sz w:val="16"/>
                <w:lang w:val="en-AU"/>
              </w:rPr>
              <w:t xml:space="preserve"> </w:t>
            </w:r>
            <w:r w:rsidRPr="0017687D">
              <w:rPr>
                <w:i/>
                <w:iCs/>
                <w:color w:val="000000"/>
                <w:sz w:val="16"/>
                <w:lang w:val="en-AU"/>
              </w:rPr>
              <w:t xml:space="preserve">Powered equipment including amusement rides and inflatable devices must have own Risk Assessment and Public Liability Insurance </w:t>
            </w:r>
          </w:p>
          <w:p w14:paraId="50DEBB41" w14:textId="77777777" w:rsidR="0017687D" w:rsidRPr="000C3570" w:rsidRDefault="0017687D" w:rsidP="0017687D">
            <w:pPr>
              <w:autoSpaceDE w:val="0"/>
              <w:autoSpaceDN w:val="0"/>
              <w:adjustRightInd w:val="0"/>
              <w:spacing w:line="276" w:lineRule="auto"/>
              <w:rPr>
                <w:i/>
                <w:color w:val="000000"/>
                <w:sz w:val="16"/>
                <w:lang w:val="en-AU"/>
              </w:rPr>
            </w:pPr>
            <w:r w:rsidRPr="0017687D">
              <w:rPr>
                <w:i/>
                <w:color w:val="000000"/>
                <w:sz w:val="16"/>
                <w:lang w:val="en-AU"/>
              </w:rPr>
              <w:t> Hazardous Substances &amp; Dangerous Goods</w:t>
            </w:r>
            <w:r w:rsidRPr="000C3570">
              <w:rPr>
                <w:i/>
                <w:color w:val="000000"/>
                <w:sz w:val="16"/>
                <w:lang w:val="en-AU"/>
              </w:rPr>
              <w:t xml:space="preserve"> </w:t>
            </w:r>
          </w:p>
          <w:p w14:paraId="0BC29B23" w14:textId="4ABC3AB0"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Working at Height (</w:t>
            </w:r>
            <w:proofErr w:type="spellStart"/>
            <w:proofErr w:type="gramStart"/>
            <w:r w:rsidRPr="000C3570">
              <w:rPr>
                <w:i/>
                <w:iCs/>
                <w:color w:val="000000"/>
                <w:sz w:val="16"/>
                <w:lang w:val="en-AU"/>
              </w:rPr>
              <w:t>ie</w:t>
            </w:r>
            <w:proofErr w:type="spellEnd"/>
            <w:proofErr w:type="gramEnd"/>
            <w:r w:rsidRPr="000C3570">
              <w:rPr>
                <w:i/>
                <w:iCs/>
                <w:color w:val="000000"/>
                <w:sz w:val="16"/>
                <w:lang w:val="en-AU"/>
              </w:rPr>
              <w:t xml:space="preserve"> &gt;2m) </w:t>
            </w:r>
            <w:r w:rsidRPr="006E2BA6">
              <w:rPr>
                <w:i/>
                <w:iCs/>
                <w:color w:val="000000"/>
                <w:sz w:val="16"/>
                <w:lang w:val="en-AU"/>
              </w:rPr>
              <w:t xml:space="preserve">– must </w:t>
            </w:r>
            <w:r w:rsidR="006E2BA6" w:rsidRPr="006E2BA6">
              <w:rPr>
                <w:i/>
                <w:iCs/>
                <w:color w:val="000000"/>
                <w:sz w:val="16"/>
                <w:lang w:val="en-AU"/>
              </w:rPr>
              <w:t xml:space="preserve">have licence from </w:t>
            </w:r>
            <w:proofErr w:type="spellStart"/>
            <w:r w:rsidR="006E2BA6" w:rsidRPr="006E2BA6">
              <w:rPr>
                <w:i/>
                <w:iCs/>
                <w:color w:val="000000"/>
                <w:sz w:val="16"/>
                <w:lang w:val="en-AU"/>
              </w:rPr>
              <w:t>Vicotiran</w:t>
            </w:r>
            <w:proofErr w:type="spellEnd"/>
            <w:r w:rsidR="006E2BA6" w:rsidRPr="006E2BA6">
              <w:rPr>
                <w:i/>
                <w:iCs/>
                <w:color w:val="000000"/>
                <w:sz w:val="16"/>
                <w:lang w:val="en-AU"/>
              </w:rPr>
              <w:t xml:space="preserve"> Building Authority</w:t>
            </w:r>
            <w:r w:rsidR="006E2BA6">
              <w:rPr>
                <w:i/>
                <w:iCs/>
                <w:color w:val="000000"/>
                <w:sz w:val="16"/>
                <w:lang w:val="en-AU"/>
              </w:rPr>
              <w:t xml:space="preserve"> </w:t>
            </w:r>
            <w:r w:rsidRPr="000C3570">
              <w:rPr>
                <w:i/>
                <w:iCs/>
                <w:color w:val="000000"/>
                <w:sz w:val="16"/>
                <w:lang w:val="en-AU"/>
              </w:rPr>
              <w:t xml:space="preserve"> </w:t>
            </w:r>
          </w:p>
          <w:p w14:paraId="43C63E1E" w14:textId="77777777" w:rsidR="0017687D" w:rsidRDefault="0017687D" w:rsidP="0017687D">
            <w:pPr>
              <w:autoSpaceDE w:val="0"/>
              <w:autoSpaceDN w:val="0"/>
              <w:adjustRightInd w:val="0"/>
              <w:spacing w:line="276" w:lineRule="auto"/>
              <w:rPr>
                <w:i/>
                <w:color w:val="000000"/>
                <w:sz w:val="16"/>
                <w:lang w:val="en-AU"/>
              </w:rPr>
            </w:pPr>
            <w:r w:rsidRPr="000C3570">
              <w:rPr>
                <w:i/>
                <w:color w:val="000000"/>
                <w:sz w:val="16"/>
                <w:lang w:val="en-AU"/>
              </w:rPr>
              <w:t> Noise</w:t>
            </w:r>
          </w:p>
          <w:p w14:paraId="2749EBC7" w14:textId="77777777"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Pr>
                <w:i/>
                <w:iCs/>
                <w:color w:val="000000"/>
                <w:sz w:val="16"/>
                <w:lang w:val="en-AU"/>
              </w:rPr>
              <w:t xml:space="preserve">rks – </w:t>
            </w:r>
            <w:r w:rsidRPr="0017687D">
              <w:rPr>
                <w:i/>
                <w:iCs/>
                <w:color w:val="000000"/>
                <w:sz w:val="16"/>
                <w:lang w:val="en-AU"/>
              </w:rPr>
              <w:t xml:space="preserve">must have WorkSafe </w:t>
            </w:r>
            <w:proofErr w:type="gramStart"/>
            <w:r w:rsidRPr="0017687D">
              <w:rPr>
                <w:i/>
                <w:iCs/>
                <w:color w:val="000000"/>
                <w:sz w:val="16"/>
                <w:lang w:val="en-AU"/>
              </w:rPr>
              <w:t>permit</w:t>
            </w:r>
            <w:proofErr w:type="gramEnd"/>
          </w:p>
          <w:p w14:paraId="59E6F3D4" w14:textId="77777777"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r>
              <w:rPr>
                <w:i/>
                <w:iCs/>
                <w:color w:val="000000"/>
                <w:sz w:val="16"/>
                <w:lang w:val="en-AU"/>
              </w:rPr>
              <w:t>and Public Liability Insurance</w:t>
            </w:r>
          </w:p>
          <w:p w14:paraId="0C24F13F" w14:textId="77777777" w:rsidR="0017687D" w:rsidRPr="000C3570" w:rsidRDefault="0017687D" w:rsidP="0017687D">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r>
              <w:rPr>
                <w:i/>
                <w:iCs/>
                <w:color w:val="000000"/>
                <w:sz w:val="16"/>
                <w:lang w:val="en-AU"/>
              </w:rPr>
              <w:t xml:space="preserve">and Public Liability Insurance </w:t>
            </w:r>
          </w:p>
          <w:p w14:paraId="0047C094" w14:textId="77777777" w:rsidR="0017687D" w:rsidRDefault="0017687D" w:rsidP="0017687D">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Pr>
                <w:i/>
                <w:iCs/>
                <w:color w:val="000000"/>
                <w:sz w:val="16"/>
                <w:lang w:val="en-AU"/>
              </w:rPr>
              <w:t xml:space="preserve"> </w:t>
            </w:r>
            <w:r w:rsidRPr="000C3570">
              <w:rPr>
                <w:i/>
                <w:iCs/>
                <w:color w:val="000000"/>
                <w:sz w:val="16"/>
                <w:lang w:val="en-AU"/>
              </w:rPr>
              <w:t>/</w:t>
            </w:r>
            <w:r>
              <w:rPr>
                <w:i/>
                <w:iCs/>
                <w:color w:val="000000"/>
                <w:sz w:val="16"/>
                <w:lang w:val="en-AU"/>
              </w:rPr>
              <w:t xml:space="preserve"> </w:t>
            </w:r>
            <w:r w:rsidRPr="000C3570">
              <w:rPr>
                <w:i/>
                <w:iCs/>
                <w:color w:val="000000"/>
                <w:sz w:val="16"/>
                <w:lang w:val="en-AU"/>
              </w:rPr>
              <w:t xml:space="preserve">cancelled to eliminate the </w:t>
            </w:r>
            <w:proofErr w:type="gramStart"/>
            <w:r w:rsidRPr="000C3570">
              <w:rPr>
                <w:i/>
                <w:iCs/>
                <w:color w:val="000000"/>
                <w:sz w:val="16"/>
                <w:lang w:val="en-AU"/>
              </w:rPr>
              <w:t>risk</w:t>
            </w:r>
            <w:proofErr w:type="gramEnd"/>
            <w:r w:rsidRPr="000C3570">
              <w:rPr>
                <w:i/>
                <w:iCs/>
                <w:color w:val="000000"/>
                <w:sz w:val="16"/>
                <w:lang w:val="en-AU"/>
              </w:rPr>
              <w:t xml:space="preserve"> </w:t>
            </w:r>
          </w:p>
          <w:p w14:paraId="5BB39434" w14:textId="77777777" w:rsidR="0017687D" w:rsidRPr="000C3570" w:rsidRDefault="0017687D" w:rsidP="0017687D">
            <w:pPr>
              <w:autoSpaceDE w:val="0"/>
              <w:autoSpaceDN w:val="0"/>
              <w:adjustRightInd w:val="0"/>
              <w:spacing w:line="276" w:lineRule="auto"/>
              <w:rPr>
                <w:i/>
                <w:color w:val="000000"/>
                <w:sz w:val="16"/>
                <w:lang w:val="en-AU"/>
              </w:rPr>
            </w:pPr>
          </w:p>
          <w:p w14:paraId="13496FB4" w14:textId="77777777" w:rsidR="0017687D" w:rsidRPr="000C3570" w:rsidRDefault="0017687D" w:rsidP="0017687D">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Pr>
                <w:b/>
                <w:bCs/>
                <w:i/>
                <w:iCs/>
                <w:color w:val="000000"/>
                <w:sz w:val="16"/>
                <w:lang w:val="en-AU"/>
              </w:rPr>
              <w:t>d therefore likely to score an ‘</w:t>
            </w:r>
            <w:r w:rsidRPr="000C3570">
              <w:rPr>
                <w:b/>
                <w:bCs/>
                <w:i/>
                <w:iCs/>
                <w:color w:val="000000"/>
                <w:sz w:val="16"/>
                <w:lang w:val="en-AU"/>
              </w:rPr>
              <w:t>Extreme</w:t>
            </w:r>
            <w:r>
              <w:rPr>
                <w:b/>
                <w:bCs/>
                <w:i/>
                <w:iCs/>
                <w:color w:val="000000"/>
                <w:sz w:val="16"/>
                <w:lang w:val="en-AU"/>
              </w:rPr>
              <w:t>’</w:t>
            </w:r>
            <w:r w:rsidRPr="000C3570">
              <w:rPr>
                <w:b/>
                <w:bCs/>
                <w:i/>
                <w:iCs/>
                <w:color w:val="000000"/>
                <w:sz w:val="16"/>
                <w:lang w:val="en-AU"/>
              </w:rPr>
              <w:t xml:space="preserve"> risk. Controls must be put in place to reduce the </w:t>
            </w:r>
            <w:proofErr w:type="gramStart"/>
            <w:r w:rsidRPr="000C3570">
              <w:rPr>
                <w:b/>
                <w:bCs/>
                <w:i/>
                <w:iCs/>
                <w:color w:val="000000"/>
                <w:sz w:val="16"/>
                <w:lang w:val="en-AU"/>
              </w:rPr>
              <w:t>risk</w:t>
            </w:r>
            <w:proofErr w:type="gramEnd"/>
            <w:r w:rsidRPr="000C3570">
              <w:rPr>
                <w:b/>
                <w:bCs/>
                <w:i/>
                <w:iCs/>
                <w:color w:val="000000"/>
                <w:sz w:val="16"/>
                <w:lang w:val="en-AU"/>
              </w:rPr>
              <w:t xml:space="preserve"> </w:t>
            </w:r>
          </w:p>
          <w:p w14:paraId="034F01F8" w14:textId="77777777" w:rsidR="0017687D" w:rsidRDefault="0017687D" w:rsidP="0017687D">
            <w:pPr>
              <w:autoSpaceDE w:val="0"/>
              <w:autoSpaceDN w:val="0"/>
              <w:adjustRightInd w:val="0"/>
              <w:spacing w:line="276" w:lineRule="auto"/>
              <w:rPr>
                <w:i/>
                <w:iCs/>
                <w:color w:val="000000"/>
                <w:sz w:val="16"/>
                <w:lang w:val="en-AU"/>
              </w:rPr>
            </w:pPr>
            <w:r w:rsidRPr="000C3570">
              <w:rPr>
                <w:i/>
                <w:iCs/>
                <w:color w:val="000000"/>
                <w:sz w:val="16"/>
                <w:lang w:val="en-AU"/>
              </w:rPr>
              <w:t xml:space="preserve">Refer WorkSafe document Advice for Managing Major Events Safely available on www.worksafe.vic.gov.au for more information on </w:t>
            </w:r>
            <w:proofErr w:type="gramStart"/>
            <w:r w:rsidRPr="000C3570">
              <w:rPr>
                <w:i/>
                <w:iCs/>
                <w:color w:val="000000"/>
                <w:sz w:val="16"/>
                <w:lang w:val="en-AU"/>
              </w:rPr>
              <w:t>hazards</w:t>
            </w:r>
            <w:proofErr w:type="gramEnd"/>
          </w:p>
          <w:p w14:paraId="61A4DD40" w14:textId="77777777" w:rsidR="0017687D" w:rsidRPr="001C310E" w:rsidRDefault="0017687D" w:rsidP="0017687D">
            <w:pPr>
              <w:spacing w:after="20" w:line="276" w:lineRule="auto"/>
              <w:rPr>
                <w:i/>
                <w:color w:val="000000"/>
                <w:sz w:val="16"/>
                <w:lang w:val="en-GB"/>
              </w:rPr>
            </w:pPr>
          </w:p>
        </w:tc>
      </w:tr>
      <w:tr w:rsidR="0017687D" w:rsidRPr="00C058F7" w14:paraId="60538BBB" w14:textId="77777777" w:rsidTr="00023123">
        <w:trPr>
          <w:trHeight w:val="340"/>
        </w:trPr>
        <w:tc>
          <w:tcPr>
            <w:tcW w:w="14978" w:type="dxa"/>
            <w:gridSpan w:val="20"/>
            <w:vAlign w:val="center"/>
          </w:tcPr>
          <w:p w14:paraId="58CD8AD2" w14:textId="496A5205" w:rsidR="0017687D" w:rsidRPr="001C310E" w:rsidRDefault="0017687D" w:rsidP="0017687D">
            <w:pPr>
              <w:spacing w:after="20" w:line="276" w:lineRule="auto"/>
              <w:rPr>
                <w:i/>
                <w:color w:val="000000"/>
                <w:sz w:val="16"/>
                <w:lang w:val="en-GB"/>
              </w:rPr>
            </w:pPr>
            <w:r w:rsidRPr="001E357D">
              <w:rPr>
                <w:b/>
                <w:color w:val="000000"/>
              </w:rPr>
              <w:t>If a security firm has been contracted, provide details below</w:t>
            </w:r>
          </w:p>
        </w:tc>
      </w:tr>
      <w:tr w:rsidR="0017687D" w:rsidRPr="00C058F7" w14:paraId="073DC41B" w14:textId="77777777" w:rsidTr="0017687D">
        <w:trPr>
          <w:trHeight w:val="340"/>
        </w:trPr>
        <w:tc>
          <w:tcPr>
            <w:tcW w:w="4390" w:type="dxa"/>
            <w:gridSpan w:val="4"/>
            <w:vAlign w:val="center"/>
          </w:tcPr>
          <w:p w14:paraId="00245EED" w14:textId="5421BA20" w:rsidR="0017687D" w:rsidRPr="001C310E" w:rsidRDefault="0017687D" w:rsidP="0017687D">
            <w:pPr>
              <w:spacing w:line="276" w:lineRule="auto"/>
              <w:rPr>
                <w:i/>
                <w:color w:val="000000"/>
                <w:sz w:val="16"/>
                <w:lang w:val="en-GB"/>
              </w:rPr>
            </w:pPr>
            <w:r w:rsidRPr="001E357D">
              <w:rPr>
                <w:b/>
                <w:color w:val="000000"/>
              </w:rPr>
              <w:t>Name of company</w:t>
            </w:r>
          </w:p>
        </w:tc>
        <w:tc>
          <w:tcPr>
            <w:tcW w:w="6662" w:type="dxa"/>
            <w:gridSpan w:val="9"/>
            <w:vAlign w:val="center"/>
          </w:tcPr>
          <w:p w14:paraId="1D16CC8D" w14:textId="6DFB0241" w:rsidR="0017687D" w:rsidRPr="001C310E" w:rsidRDefault="0017687D" w:rsidP="0017687D">
            <w:pPr>
              <w:spacing w:line="276" w:lineRule="auto"/>
              <w:rPr>
                <w:i/>
                <w:color w:val="000000"/>
                <w:sz w:val="16"/>
                <w:lang w:val="en-GB"/>
              </w:rPr>
            </w:pPr>
            <w:r w:rsidRPr="00001D58">
              <w:rPr>
                <w:i/>
                <w:color w:val="000000"/>
              </w:rPr>
              <w:t>A Security</w:t>
            </w:r>
          </w:p>
        </w:tc>
        <w:tc>
          <w:tcPr>
            <w:tcW w:w="1843" w:type="dxa"/>
            <w:gridSpan w:val="4"/>
            <w:vAlign w:val="center"/>
          </w:tcPr>
          <w:p w14:paraId="0EB20DB3" w14:textId="60A08006" w:rsidR="0017687D" w:rsidRPr="001C310E" w:rsidRDefault="0017687D" w:rsidP="0017687D">
            <w:pPr>
              <w:spacing w:line="276" w:lineRule="auto"/>
              <w:rPr>
                <w:i/>
                <w:color w:val="000000"/>
                <w:sz w:val="16"/>
                <w:lang w:val="en-GB"/>
              </w:rPr>
            </w:pPr>
            <w:r w:rsidRPr="001E357D">
              <w:rPr>
                <w:b/>
                <w:color w:val="000000"/>
              </w:rPr>
              <w:t>Contact phone</w:t>
            </w:r>
          </w:p>
        </w:tc>
        <w:tc>
          <w:tcPr>
            <w:tcW w:w="2083" w:type="dxa"/>
            <w:gridSpan w:val="3"/>
            <w:vAlign w:val="center"/>
          </w:tcPr>
          <w:p w14:paraId="5FC442A6" w14:textId="793F5203" w:rsidR="0017687D" w:rsidRPr="001C310E" w:rsidRDefault="0017687D" w:rsidP="0017687D">
            <w:pPr>
              <w:spacing w:after="20" w:line="276" w:lineRule="auto"/>
              <w:rPr>
                <w:i/>
                <w:color w:val="000000"/>
                <w:sz w:val="16"/>
                <w:lang w:val="en-GB"/>
              </w:rPr>
            </w:pPr>
            <w:r w:rsidRPr="00001D58">
              <w:rPr>
                <w:i/>
                <w:color w:val="000000"/>
              </w:rPr>
              <w:t>03 0000 0000</w:t>
            </w:r>
          </w:p>
        </w:tc>
      </w:tr>
      <w:tr w:rsidR="0017687D" w:rsidRPr="00C058F7" w14:paraId="4BDC529B" w14:textId="77777777" w:rsidTr="0017687D">
        <w:trPr>
          <w:trHeight w:val="340"/>
        </w:trPr>
        <w:tc>
          <w:tcPr>
            <w:tcW w:w="4390" w:type="dxa"/>
            <w:gridSpan w:val="4"/>
            <w:vAlign w:val="center"/>
          </w:tcPr>
          <w:p w14:paraId="67990591" w14:textId="36C59A39" w:rsidR="0017687D" w:rsidRPr="001C310E" w:rsidRDefault="0017687D" w:rsidP="0017687D">
            <w:pPr>
              <w:spacing w:line="276" w:lineRule="auto"/>
              <w:rPr>
                <w:i/>
                <w:color w:val="000000"/>
                <w:sz w:val="16"/>
                <w:lang w:val="en-GB"/>
              </w:rPr>
            </w:pPr>
            <w:r w:rsidRPr="001E357D">
              <w:rPr>
                <w:b/>
                <w:color w:val="000000"/>
              </w:rPr>
              <w:t>Number of security personnel at event</w:t>
            </w:r>
          </w:p>
        </w:tc>
        <w:tc>
          <w:tcPr>
            <w:tcW w:w="10588" w:type="dxa"/>
            <w:gridSpan w:val="16"/>
            <w:vAlign w:val="center"/>
          </w:tcPr>
          <w:p w14:paraId="5A4CB583" w14:textId="2DBA62E4" w:rsidR="0017687D" w:rsidRPr="001C310E" w:rsidRDefault="0017687D" w:rsidP="0017687D">
            <w:pPr>
              <w:spacing w:after="20" w:line="276" w:lineRule="auto"/>
              <w:rPr>
                <w:i/>
                <w:color w:val="000000"/>
                <w:sz w:val="16"/>
                <w:lang w:val="en-GB"/>
              </w:rPr>
            </w:pPr>
            <w:r w:rsidRPr="00001D58">
              <w:rPr>
                <w:i/>
                <w:color w:val="000000"/>
              </w:rPr>
              <w:t>3</w:t>
            </w:r>
          </w:p>
        </w:tc>
      </w:tr>
      <w:bookmarkEnd w:id="0"/>
    </w:tbl>
    <w:p w14:paraId="100A81D1" w14:textId="21C45B15" w:rsidR="00D1130D" w:rsidRPr="0017687D" w:rsidRDefault="00D1130D" w:rsidP="0017687D"/>
    <w:sectPr w:rsidR="00D1130D" w:rsidRPr="0017687D" w:rsidSect="00AA36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BE09" w14:textId="77777777" w:rsidR="001F7000" w:rsidRDefault="001F7000" w:rsidP="00AA1969">
      <w:pPr>
        <w:spacing w:line="240" w:lineRule="auto"/>
      </w:pPr>
      <w:r>
        <w:separator/>
      </w:r>
    </w:p>
  </w:endnote>
  <w:endnote w:type="continuationSeparator" w:id="0">
    <w:p w14:paraId="5A56CC8E" w14:textId="77777777" w:rsidR="001F7000" w:rsidRDefault="001F7000"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BA72" w14:textId="77777777" w:rsidR="000F6C40" w:rsidRPr="00EE3A7E" w:rsidRDefault="000F6C40"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28071183" wp14:editId="32378849">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E7F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443DA6">
      <w:rPr>
        <w:noProof/>
        <w:sz w:val="18"/>
        <w:szCs w:val="18"/>
      </w:rPr>
      <w:t>11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443DA6">
      <w:rPr>
        <w:noProof/>
        <w:sz w:val="18"/>
        <w:szCs w:val="18"/>
      </w:rPr>
      <w:t>11</w:t>
    </w:r>
    <w:r w:rsidRPr="00731B5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CA33" w14:textId="77777777" w:rsidR="001F7000" w:rsidRDefault="001F7000" w:rsidP="00AA1969">
      <w:pPr>
        <w:spacing w:line="240" w:lineRule="auto"/>
      </w:pPr>
      <w:r>
        <w:separator/>
      </w:r>
    </w:p>
  </w:footnote>
  <w:footnote w:type="continuationSeparator" w:id="0">
    <w:p w14:paraId="17062DD9" w14:textId="77777777" w:rsidR="001F7000" w:rsidRDefault="001F7000" w:rsidP="00AA1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701C" w14:textId="62375649" w:rsidR="00C44B01" w:rsidRDefault="00C44B01">
    <w:pPr>
      <w:pStyle w:val="Header"/>
    </w:pPr>
    <w:r>
      <w:rPr>
        <w:noProof/>
      </w:rPr>
      <mc:AlternateContent>
        <mc:Choice Requires="wps">
          <w:drawing>
            <wp:anchor distT="0" distB="0" distL="0" distR="0" simplePos="0" relativeHeight="251661312" behindDoc="0" locked="0" layoutInCell="1" allowOverlap="1" wp14:anchorId="7FF621FB" wp14:editId="7BB7D48A">
              <wp:simplePos x="635" y="635"/>
              <wp:positionH relativeFrom="page">
                <wp:align>center</wp:align>
              </wp:positionH>
              <wp:positionV relativeFrom="page">
                <wp:align>top</wp:align>
              </wp:positionV>
              <wp:extent cx="443865" cy="443865"/>
              <wp:effectExtent l="0" t="0" r="4445" b="171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A6ABF" w14:textId="49EDDE01"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F621FB"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84A6ABF" w14:textId="49EDDE01"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220" w14:textId="7B9EEF06" w:rsidR="00C44B01" w:rsidRDefault="00C44B01">
    <w:pPr>
      <w:pStyle w:val="Header"/>
    </w:pPr>
    <w:r>
      <w:rPr>
        <w:noProof/>
      </w:rPr>
      <mc:AlternateContent>
        <mc:Choice Requires="wps">
          <w:drawing>
            <wp:anchor distT="0" distB="0" distL="0" distR="0" simplePos="0" relativeHeight="251662336" behindDoc="0" locked="0" layoutInCell="1" allowOverlap="1" wp14:anchorId="1B44A5D4" wp14:editId="38593461">
              <wp:simplePos x="914400" y="447675"/>
              <wp:positionH relativeFrom="page">
                <wp:align>center</wp:align>
              </wp:positionH>
              <wp:positionV relativeFrom="page">
                <wp:align>top</wp:align>
              </wp:positionV>
              <wp:extent cx="443865" cy="443865"/>
              <wp:effectExtent l="0" t="0" r="4445" b="171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E795F" w14:textId="5BE322CD"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44A5D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2DE795F" w14:textId="5BE322CD"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3F54" w14:textId="7E3CF4F1" w:rsidR="00C44B01" w:rsidRDefault="00C44B01">
    <w:pPr>
      <w:pStyle w:val="Header"/>
    </w:pPr>
    <w:r>
      <w:rPr>
        <w:noProof/>
      </w:rPr>
      <mc:AlternateContent>
        <mc:Choice Requires="wps">
          <w:drawing>
            <wp:anchor distT="0" distB="0" distL="0" distR="0" simplePos="0" relativeHeight="251660288" behindDoc="0" locked="0" layoutInCell="1" allowOverlap="1" wp14:anchorId="038DCA00" wp14:editId="594DA12C">
              <wp:simplePos x="635" y="635"/>
              <wp:positionH relativeFrom="page">
                <wp:align>center</wp:align>
              </wp:positionH>
              <wp:positionV relativeFrom="page">
                <wp:align>top</wp:align>
              </wp:positionV>
              <wp:extent cx="443865" cy="443865"/>
              <wp:effectExtent l="0" t="0" r="4445" b="171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4AC91" w14:textId="1D0CFF22"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8DCA0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E74AC91" w14:textId="1D0CFF22" w:rsidR="00C44B01" w:rsidRPr="00C44B01" w:rsidRDefault="00C44B01" w:rsidP="00C44B01">
                    <w:pPr>
                      <w:rPr>
                        <w:rFonts w:ascii="Calibri" w:eastAsia="Calibri" w:hAnsi="Calibri" w:cs="Calibri"/>
                        <w:noProof/>
                        <w:color w:val="FF0000"/>
                        <w:sz w:val="28"/>
                        <w:szCs w:val="28"/>
                      </w:rPr>
                    </w:pPr>
                    <w:r w:rsidRPr="00C44B01">
                      <w:rPr>
                        <w:rFonts w:ascii="Calibri" w:eastAsia="Calibri" w:hAnsi="Calibri" w:cs="Calibri"/>
                        <w:noProof/>
                        <w:color w:val="FF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34C"/>
    <w:multiLevelType w:val="multilevel"/>
    <w:tmpl w:val="153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56BDE"/>
    <w:multiLevelType w:val="hybridMultilevel"/>
    <w:tmpl w:val="503C805C"/>
    <w:lvl w:ilvl="0" w:tplc="79B8E2D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B6534A"/>
    <w:multiLevelType w:val="hybridMultilevel"/>
    <w:tmpl w:val="02D6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4E3A1B"/>
    <w:multiLevelType w:val="hybridMultilevel"/>
    <w:tmpl w:val="C900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5A57CD"/>
    <w:multiLevelType w:val="hybridMultilevel"/>
    <w:tmpl w:val="350C8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DA05AE"/>
    <w:multiLevelType w:val="hybridMultilevel"/>
    <w:tmpl w:val="AAD4FFD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7D1D80"/>
    <w:multiLevelType w:val="hybridMultilevel"/>
    <w:tmpl w:val="DE4E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BB159D"/>
    <w:multiLevelType w:val="hybridMultilevel"/>
    <w:tmpl w:val="DCBE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AD1748"/>
    <w:multiLevelType w:val="multilevel"/>
    <w:tmpl w:val="C8D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16cid:durableId="669521722">
    <w:abstractNumId w:val="18"/>
  </w:num>
  <w:num w:numId="2" w16cid:durableId="332223102">
    <w:abstractNumId w:val="2"/>
  </w:num>
  <w:num w:numId="3" w16cid:durableId="479999337">
    <w:abstractNumId w:val="15"/>
  </w:num>
  <w:num w:numId="4" w16cid:durableId="1527060521">
    <w:abstractNumId w:val="9"/>
  </w:num>
  <w:num w:numId="5" w16cid:durableId="129834426">
    <w:abstractNumId w:val="8"/>
  </w:num>
  <w:num w:numId="6" w16cid:durableId="1297376754">
    <w:abstractNumId w:val="11"/>
  </w:num>
  <w:num w:numId="7" w16cid:durableId="713232748">
    <w:abstractNumId w:val="35"/>
  </w:num>
  <w:num w:numId="8" w16cid:durableId="411466644">
    <w:abstractNumId w:val="31"/>
  </w:num>
  <w:num w:numId="9" w16cid:durableId="1774472995">
    <w:abstractNumId w:val="16"/>
  </w:num>
  <w:num w:numId="10" w16cid:durableId="181166759">
    <w:abstractNumId w:val="1"/>
  </w:num>
  <w:num w:numId="11" w16cid:durableId="619537454">
    <w:abstractNumId w:val="34"/>
  </w:num>
  <w:num w:numId="12" w16cid:durableId="358816808">
    <w:abstractNumId w:val="4"/>
  </w:num>
  <w:num w:numId="13" w16cid:durableId="592739622">
    <w:abstractNumId w:val="28"/>
  </w:num>
  <w:num w:numId="14" w16cid:durableId="1691568525">
    <w:abstractNumId w:val="25"/>
  </w:num>
  <w:num w:numId="15" w16cid:durableId="305353160">
    <w:abstractNumId w:val="37"/>
  </w:num>
  <w:num w:numId="16" w16cid:durableId="941187929">
    <w:abstractNumId w:val="21"/>
  </w:num>
  <w:num w:numId="17" w16cid:durableId="1474640080">
    <w:abstractNumId w:val="12"/>
  </w:num>
  <w:num w:numId="18" w16cid:durableId="1846046203">
    <w:abstractNumId w:val="23"/>
  </w:num>
  <w:num w:numId="19" w16cid:durableId="1323195051">
    <w:abstractNumId w:val="33"/>
  </w:num>
  <w:num w:numId="20" w16cid:durableId="1459449817">
    <w:abstractNumId w:val="6"/>
  </w:num>
  <w:num w:numId="21" w16cid:durableId="735399755">
    <w:abstractNumId w:val="27"/>
  </w:num>
  <w:num w:numId="22" w16cid:durableId="301858933">
    <w:abstractNumId w:val="36"/>
  </w:num>
  <w:num w:numId="23" w16cid:durableId="243535203">
    <w:abstractNumId w:val="19"/>
  </w:num>
  <w:num w:numId="24" w16cid:durableId="1104837452">
    <w:abstractNumId w:val="30"/>
  </w:num>
  <w:num w:numId="25" w16cid:durableId="1018582326">
    <w:abstractNumId w:val="5"/>
  </w:num>
  <w:num w:numId="26" w16cid:durableId="611212186">
    <w:abstractNumId w:val="10"/>
  </w:num>
  <w:num w:numId="27" w16cid:durableId="1260917810">
    <w:abstractNumId w:val="13"/>
  </w:num>
  <w:num w:numId="28" w16cid:durableId="1596472475">
    <w:abstractNumId w:val="17"/>
  </w:num>
  <w:num w:numId="29" w16cid:durableId="889876115">
    <w:abstractNumId w:val="14"/>
  </w:num>
  <w:num w:numId="30" w16cid:durableId="1778331358">
    <w:abstractNumId w:val="26"/>
  </w:num>
  <w:num w:numId="31" w16cid:durableId="328558777">
    <w:abstractNumId w:val="7"/>
  </w:num>
  <w:num w:numId="32" w16cid:durableId="1095858641">
    <w:abstractNumId w:val="3"/>
  </w:num>
  <w:num w:numId="33" w16cid:durableId="1583294177">
    <w:abstractNumId w:val="22"/>
  </w:num>
  <w:num w:numId="34" w16cid:durableId="527328845">
    <w:abstractNumId w:val="32"/>
  </w:num>
  <w:num w:numId="35" w16cid:durableId="1004434587">
    <w:abstractNumId w:val="0"/>
  </w:num>
  <w:num w:numId="36" w16cid:durableId="1036587074">
    <w:abstractNumId w:val="29"/>
  </w:num>
  <w:num w:numId="37" w16cid:durableId="82337929">
    <w:abstractNumId w:val="20"/>
  </w:num>
  <w:num w:numId="38" w16cid:durableId="5231747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E9"/>
    <w:rsid w:val="00001D58"/>
    <w:rsid w:val="0000596C"/>
    <w:rsid w:val="000258A8"/>
    <w:rsid w:val="0003152E"/>
    <w:rsid w:val="00043794"/>
    <w:rsid w:val="0005617B"/>
    <w:rsid w:val="000C3570"/>
    <w:rsid w:val="000C3D61"/>
    <w:rsid w:val="000D5F10"/>
    <w:rsid w:val="000F4DA1"/>
    <w:rsid w:val="000F6C40"/>
    <w:rsid w:val="00101590"/>
    <w:rsid w:val="00112B44"/>
    <w:rsid w:val="00145EEA"/>
    <w:rsid w:val="0015137C"/>
    <w:rsid w:val="00151AB0"/>
    <w:rsid w:val="00171B07"/>
    <w:rsid w:val="0017687D"/>
    <w:rsid w:val="00183E00"/>
    <w:rsid w:val="001877CA"/>
    <w:rsid w:val="00193AD1"/>
    <w:rsid w:val="001A1C00"/>
    <w:rsid w:val="001B349F"/>
    <w:rsid w:val="001C310E"/>
    <w:rsid w:val="001C4C08"/>
    <w:rsid w:val="001E31DA"/>
    <w:rsid w:val="001F7000"/>
    <w:rsid w:val="00207FD2"/>
    <w:rsid w:val="0021217C"/>
    <w:rsid w:val="002420DC"/>
    <w:rsid w:val="00266DD2"/>
    <w:rsid w:val="00273DE5"/>
    <w:rsid w:val="00282F15"/>
    <w:rsid w:val="00290F97"/>
    <w:rsid w:val="002976CF"/>
    <w:rsid w:val="002C00DE"/>
    <w:rsid w:val="002C0165"/>
    <w:rsid w:val="002C5915"/>
    <w:rsid w:val="002D1072"/>
    <w:rsid w:val="00305379"/>
    <w:rsid w:val="00316274"/>
    <w:rsid w:val="00350EEE"/>
    <w:rsid w:val="0035139B"/>
    <w:rsid w:val="00352E03"/>
    <w:rsid w:val="00357B46"/>
    <w:rsid w:val="00360961"/>
    <w:rsid w:val="0036377A"/>
    <w:rsid w:val="00364C0C"/>
    <w:rsid w:val="00373316"/>
    <w:rsid w:val="003A4F15"/>
    <w:rsid w:val="003C7575"/>
    <w:rsid w:val="003D6101"/>
    <w:rsid w:val="003E7975"/>
    <w:rsid w:val="004002A5"/>
    <w:rsid w:val="0040498E"/>
    <w:rsid w:val="00405A0E"/>
    <w:rsid w:val="0041110B"/>
    <w:rsid w:val="0041166F"/>
    <w:rsid w:val="0041608A"/>
    <w:rsid w:val="00420268"/>
    <w:rsid w:val="0043403F"/>
    <w:rsid w:val="00435C55"/>
    <w:rsid w:val="00443DA6"/>
    <w:rsid w:val="00455184"/>
    <w:rsid w:val="0046797D"/>
    <w:rsid w:val="00471380"/>
    <w:rsid w:val="00492E85"/>
    <w:rsid w:val="004D103A"/>
    <w:rsid w:val="00515A87"/>
    <w:rsid w:val="0052136A"/>
    <w:rsid w:val="00525478"/>
    <w:rsid w:val="0053190C"/>
    <w:rsid w:val="00535E17"/>
    <w:rsid w:val="00535FBB"/>
    <w:rsid w:val="00547883"/>
    <w:rsid w:val="005542D3"/>
    <w:rsid w:val="00554DB9"/>
    <w:rsid w:val="00561717"/>
    <w:rsid w:val="005618D8"/>
    <w:rsid w:val="005701CB"/>
    <w:rsid w:val="00574265"/>
    <w:rsid w:val="005779B7"/>
    <w:rsid w:val="00580A88"/>
    <w:rsid w:val="00584558"/>
    <w:rsid w:val="00584B85"/>
    <w:rsid w:val="00591F01"/>
    <w:rsid w:val="005A4D0F"/>
    <w:rsid w:val="005A5E55"/>
    <w:rsid w:val="005C1E0C"/>
    <w:rsid w:val="005E052A"/>
    <w:rsid w:val="005E0BAB"/>
    <w:rsid w:val="005F3FDA"/>
    <w:rsid w:val="006033F2"/>
    <w:rsid w:val="006137BC"/>
    <w:rsid w:val="00617F32"/>
    <w:rsid w:val="00624B8D"/>
    <w:rsid w:val="00680C14"/>
    <w:rsid w:val="00686F30"/>
    <w:rsid w:val="006A0686"/>
    <w:rsid w:val="006A1899"/>
    <w:rsid w:val="006B3029"/>
    <w:rsid w:val="006D5E68"/>
    <w:rsid w:val="006E2BA6"/>
    <w:rsid w:val="006F243D"/>
    <w:rsid w:val="00702287"/>
    <w:rsid w:val="007166C1"/>
    <w:rsid w:val="00731B55"/>
    <w:rsid w:val="007427C1"/>
    <w:rsid w:val="00742BFA"/>
    <w:rsid w:val="00764FE9"/>
    <w:rsid w:val="00766484"/>
    <w:rsid w:val="007716C9"/>
    <w:rsid w:val="00773417"/>
    <w:rsid w:val="00776F84"/>
    <w:rsid w:val="007A22F0"/>
    <w:rsid w:val="008154B1"/>
    <w:rsid w:val="00847AAD"/>
    <w:rsid w:val="00876222"/>
    <w:rsid w:val="00881279"/>
    <w:rsid w:val="00890A38"/>
    <w:rsid w:val="0089615C"/>
    <w:rsid w:val="008A3A9C"/>
    <w:rsid w:val="008B03DC"/>
    <w:rsid w:val="008B5BE6"/>
    <w:rsid w:val="008B6BC3"/>
    <w:rsid w:val="008D4851"/>
    <w:rsid w:val="008E2D8F"/>
    <w:rsid w:val="008E7921"/>
    <w:rsid w:val="008F431E"/>
    <w:rsid w:val="008F4A00"/>
    <w:rsid w:val="00913203"/>
    <w:rsid w:val="00953344"/>
    <w:rsid w:val="009C5DDD"/>
    <w:rsid w:val="009E6EF3"/>
    <w:rsid w:val="009F17A8"/>
    <w:rsid w:val="009F20B9"/>
    <w:rsid w:val="00A03F7C"/>
    <w:rsid w:val="00A0672A"/>
    <w:rsid w:val="00A12DD1"/>
    <w:rsid w:val="00A315DB"/>
    <w:rsid w:val="00A43852"/>
    <w:rsid w:val="00A5000F"/>
    <w:rsid w:val="00A77C3D"/>
    <w:rsid w:val="00AA1969"/>
    <w:rsid w:val="00AA36E6"/>
    <w:rsid w:val="00AA4129"/>
    <w:rsid w:val="00AB70E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44B01"/>
    <w:rsid w:val="00C53B9F"/>
    <w:rsid w:val="00C57CFF"/>
    <w:rsid w:val="00C8724A"/>
    <w:rsid w:val="00C90E72"/>
    <w:rsid w:val="00CB3480"/>
    <w:rsid w:val="00CC3FBC"/>
    <w:rsid w:val="00CE022D"/>
    <w:rsid w:val="00D06718"/>
    <w:rsid w:val="00D1130D"/>
    <w:rsid w:val="00D132F8"/>
    <w:rsid w:val="00D22413"/>
    <w:rsid w:val="00D31DA0"/>
    <w:rsid w:val="00D371DD"/>
    <w:rsid w:val="00D82237"/>
    <w:rsid w:val="00D9393A"/>
    <w:rsid w:val="00DB4E47"/>
    <w:rsid w:val="00DD4CEB"/>
    <w:rsid w:val="00E02D09"/>
    <w:rsid w:val="00E125A8"/>
    <w:rsid w:val="00E26791"/>
    <w:rsid w:val="00E307A5"/>
    <w:rsid w:val="00E31C2B"/>
    <w:rsid w:val="00E50237"/>
    <w:rsid w:val="00E52EEE"/>
    <w:rsid w:val="00E6275F"/>
    <w:rsid w:val="00E87AE6"/>
    <w:rsid w:val="00EA1928"/>
    <w:rsid w:val="00EB281A"/>
    <w:rsid w:val="00ED4FB5"/>
    <w:rsid w:val="00EE0E3C"/>
    <w:rsid w:val="00EE3A7E"/>
    <w:rsid w:val="00EF2875"/>
    <w:rsid w:val="00EF2D32"/>
    <w:rsid w:val="00F15C2A"/>
    <w:rsid w:val="00F40BD4"/>
    <w:rsid w:val="00F4308F"/>
    <w:rsid w:val="00F517BF"/>
    <w:rsid w:val="00F6253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38E25"/>
  <w15:docId w15:val="{27C57608-9D06-42C3-AD46-441985F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F20B9"/>
    <w:rPr>
      <w:sz w:val="16"/>
      <w:szCs w:val="16"/>
    </w:rPr>
  </w:style>
  <w:style w:type="paragraph" w:styleId="CommentText">
    <w:name w:val="annotation text"/>
    <w:basedOn w:val="Normal"/>
    <w:link w:val="CommentTextChar"/>
    <w:uiPriority w:val="99"/>
    <w:semiHidden/>
    <w:unhideWhenUsed/>
    <w:rsid w:val="009F20B9"/>
    <w:pPr>
      <w:spacing w:line="240" w:lineRule="auto"/>
    </w:pPr>
    <w:rPr>
      <w:sz w:val="20"/>
      <w:szCs w:val="20"/>
    </w:rPr>
  </w:style>
  <w:style w:type="character" w:customStyle="1" w:styleId="CommentTextChar">
    <w:name w:val="Comment Text Char"/>
    <w:basedOn w:val="DefaultParagraphFont"/>
    <w:link w:val="CommentText"/>
    <w:uiPriority w:val="99"/>
    <w:semiHidden/>
    <w:rsid w:val="009F20B9"/>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F20B9"/>
    <w:rPr>
      <w:b/>
      <w:bCs/>
    </w:rPr>
  </w:style>
  <w:style w:type="character" w:customStyle="1" w:styleId="CommentSubjectChar">
    <w:name w:val="Comment Subject Char"/>
    <w:basedOn w:val="CommentTextChar"/>
    <w:link w:val="CommentSubject"/>
    <w:uiPriority w:val="99"/>
    <w:semiHidden/>
    <w:rsid w:val="009F20B9"/>
    <w:rPr>
      <w:rFonts w:ascii="Arial" w:hAnsi="Arial" w:cs="Arial"/>
      <w:b/>
      <w:bCs/>
      <w:sz w:val="20"/>
      <w:szCs w:val="20"/>
      <w:lang w:val="en-US"/>
    </w:rPr>
  </w:style>
  <w:style w:type="paragraph" w:styleId="Revision">
    <w:name w:val="Revision"/>
    <w:hidden/>
    <w:uiPriority w:val="99"/>
    <w:semiHidden/>
    <w:rsid w:val="009F20B9"/>
    <w:pPr>
      <w:spacing w:after="0" w:line="240" w:lineRule="auto"/>
    </w:pPr>
    <w:rPr>
      <w:rFonts w:ascii="Arial" w:hAnsi="Arial" w:cs="Arial"/>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7056">
      <w:bodyDiv w:val="1"/>
      <w:marLeft w:val="0"/>
      <w:marRight w:val="0"/>
      <w:marTop w:val="0"/>
      <w:marBottom w:val="0"/>
      <w:divBdr>
        <w:top w:val="none" w:sz="0" w:space="0" w:color="auto"/>
        <w:left w:val="none" w:sz="0" w:space="0" w:color="auto"/>
        <w:bottom w:val="none" w:sz="0" w:space="0" w:color="auto"/>
        <w:right w:val="none" w:sz="0" w:space="0" w:color="auto"/>
      </w:divBdr>
    </w:div>
    <w:div w:id="1788307764">
      <w:bodyDiv w:val="1"/>
      <w:marLeft w:val="0"/>
      <w:marRight w:val="0"/>
      <w:marTop w:val="0"/>
      <w:marBottom w:val="0"/>
      <w:divBdr>
        <w:top w:val="none" w:sz="0" w:space="0" w:color="auto"/>
        <w:left w:val="none" w:sz="0" w:space="0" w:color="auto"/>
        <w:bottom w:val="none" w:sz="0" w:space="0" w:color="auto"/>
        <w:right w:val="none" w:sz="0" w:space="0" w:color="auto"/>
      </w:divBdr>
      <w:divsChild>
        <w:div w:id="1998414110">
          <w:marLeft w:val="0"/>
          <w:marRight w:val="0"/>
          <w:marTop w:val="0"/>
          <w:marBottom w:val="0"/>
          <w:divBdr>
            <w:top w:val="none" w:sz="0" w:space="0" w:color="auto"/>
            <w:left w:val="none" w:sz="0" w:space="0" w:color="auto"/>
            <w:bottom w:val="none" w:sz="0" w:space="0" w:color="auto"/>
            <w:right w:val="none" w:sz="0" w:space="0" w:color="auto"/>
          </w:divBdr>
          <w:divsChild>
            <w:div w:id="1644694588">
              <w:marLeft w:val="0"/>
              <w:marRight w:val="0"/>
              <w:marTop w:val="0"/>
              <w:marBottom w:val="0"/>
              <w:divBdr>
                <w:top w:val="single" w:sz="2" w:space="0" w:color="000000"/>
                <w:left w:val="single" w:sz="2" w:space="0" w:color="000000"/>
                <w:bottom w:val="single" w:sz="2" w:space="0" w:color="000000"/>
                <w:right w:val="single" w:sz="2" w:space="0" w:color="000000"/>
              </w:divBdr>
              <w:divsChild>
                <w:div w:id="1012074739">
                  <w:marLeft w:val="0"/>
                  <w:marRight w:val="0"/>
                  <w:marTop w:val="0"/>
                  <w:marBottom w:val="0"/>
                  <w:divBdr>
                    <w:top w:val="single" w:sz="2" w:space="0" w:color="000000"/>
                    <w:left w:val="single" w:sz="2" w:space="0" w:color="000000"/>
                    <w:bottom w:val="single" w:sz="2" w:space="0" w:color="000000"/>
                    <w:right w:val="single" w:sz="2" w:space="0" w:color="000000"/>
                  </w:divBdr>
                  <w:divsChild>
                    <w:div w:id="2107386277">
                      <w:marLeft w:val="0"/>
                      <w:marRight w:val="0"/>
                      <w:marTop w:val="0"/>
                      <w:marBottom w:val="0"/>
                      <w:divBdr>
                        <w:top w:val="none" w:sz="0" w:space="0" w:color="auto"/>
                        <w:left w:val="none" w:sz="0" w:space="0" w:color="auto"/>
                        <w:bottom w:val="none" w:sz="0" w:space="0" w:color="auto"/>
                        <w:right w:val="none" w:sz="0" w:space="0" w:color="auto"/>
                      </w:divBdr>
                      <w:divsChild>
                        <w:div w:id="631136956">
                          <w:marLeft w:val="0"/>
                          <w:marRight w:val="150"/>
                          <w:marTop w:val="0"/>
                          <w:marBottom w:val="0"/>
                          <w:divBdr>
                            <w:top w:val="none" w:sz="0" w:space="0" w:color="auto"/>
                            <w:left w:val="none" w:sz="0" w:space="0" w:color="auto"/>
                            <w:bottom w:val="none" w:sz="0" w:space="0" w:color="auto"/>
                            <w:right w:val="none" w:sz="0" w:space="0" w:color="auto"/>
                          </w:divBdr>
                          <w:divsChild>
                            <w:div w:id="1155606532">
                              <w:marLeft w:val="0"/>
                              <w:marRight w:val="150"/>
                              <w:marTop w:val="0"/>
                              <w:marBottom w:val="0"/>
                              <w:divBdr>
                                <w:top w:val="none" w:sz="0" w:space="0" w:color="auto"/>
                                <w:left w:val="none" w:sz="0" w:space="0" w:color="auto"/>
                                <w:bottom w:val="none" w:sz="0" w:space="0" w:color="auto"/>
                                <w:right w:val="none" w:sz="0" w:space="0" w:color="auto"/>
                              </w:divBdr>
                              <w:divsChild>
                                <w:div w:id="1725985098">
                                  <w:marLeft w:val="0"/>
                                  <w:marRight w:val="0"/>
                                  <w:marTop w:val="0"/>
                                  <w:marBottom w:val="0"/>
                                  <w:divBdr>
                                    <w:top w:val="none" w:sz="0" w:space="0" w:color="auto"/>
                                    <w:left w:val="none" w:sz="0" w:space="0" w:color="auto"/>
                                    <w:bottom w:val="none" w:sz="0" w:space="0" w:color="auto"/>
                                    <w:right w:val="none" w:sz="0" w:space="0" w:color="auto"/>
                                  </w:divBdr>
                                  <w:divsChild>
                                    <w:div w:id="21396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BEBD-58DC-4EC1-9E8C-8F849602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1660</Words>
  <Characters>9467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Tiffany Nicholas - Events &amp; Business Relationships Support Officer</cp:lastModifiedBy>
  <cp:revision>2</cp:revision>
  <cp:lastPrinted>2013-12-12T00:43:00Z</cp:lastPrinted>
  <dcterms:created xsi:type="dcterms:W3CDTF">2023-07-12T05:03:00Z</dcterms:created>
  <dcterms:modified xsi:type="dcterms:W3CDTF">2023-07-12T05:03:00Z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785f76a7-a466-465b-9c4a-ccdef988eab6_Enabled">
    <vt:lpwstr>true</vt:lpwstr>
  </property>
  <property fmtid="{D5CDD505-2E9C-101B-9397-08002B2CF9AE}" pid="6" name="MSIP_Label_785f76a7-a466-465b-9c4a-ccdef988eab6_SetDate">
    <vt:lpwstr>2023-06-14T05:58:43Z</vt:lpwstr>
  </property>
  <property fmtid="{D5CDD505-2E9C-101B-9397-08002B2CF9AE}" pid="7" name="MSIP_Label_785f76a7-a466-465b-9c4a-ccdef988eab6_Method">
    <vt:lpwstr>Privileged</vt:lpwstr>
  </property>
  <property fmtid="{D5CDD505-2E9C-101B-9397-08002B2CF9AE}" pid="8" name="MSIP_Label_785f76a7-a466-465b-9c4a-ccdef988eab6_Name">
    <vt:lpwstr>Anyone</vt:lpwstr>
  </property>
  <property fmtid="{D5CDD505-2E9C-101B-9397-08002B2CF9AE}" pid="9" name="MSIP_Label_785f76a7-a466-465b-9c4a-ccdef988eab6_SiteId">
    <vt:lpwstr>981c1271-f435-4e4b-a370-03563537f4dd</vt:lpwstr>
  </property>
  <property fmtid="{D5CDD505-2E9C-101B-9397-08002B2CF9AE}" pid="10" name="MSIP_Label_785f76a7-a466-465b-9c4a-ccdef988eab6_ActionId">
    <vt:lpwstr>07b0e328-8919-477f-bb15-2438ab58afd5</vt:lpwstr>
  </property>
  <property fmtid="{D5CDD505-2E9C-101B-9397-08002B2CF9AE}" pid="11" name="MSIP_Label_785f76a7-a466-465b-9c4a-ccdef988eab6_ContentBits">
    <vt:lpwstr>1</vt:lpwstr>
  </property>
</Properties>
</file>